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E4DB6" w14:textId="77777777" w:rsidR="00684CC9" w:rsidRPr="00D67904" w:rsidRDefault="00684CC9" w:rsidP="00BF1D5C">
      <w:pPr>
        <w:ind w:firstLine="0"/>
        <w:jc w:val="center"/>
        <w:rPr>
          <w:rFonts w:asciiTheme="majorHAnsi" w:eastAsiaTheme="majorEastAsia" w:hAnsiTheme="majorHAnsi" w:cstheme="majorBidi"/>
          <w:iCs/>
          <w:color w:val="1F4D78" w:themeColor="accent1" w:themeShade="7F"/>
          <w:szCs w:val="60"/>
        </w:rPr>
      </w:pPr>
      <w:bookmarkStart w:id="0" w:name="_GoBack"/>
      <w:bookmarkEnd w:id="0"/>
      <w:r w:rsidRPr="00D67904">
        <w:rPr>
          <w:rStyle w:val="TitreCar"/>
          <w:i w:val="0"/>
          <w:sz w:val="22"/>
        </w:rPr>
        <w:t>Accompagner, dans le domaine des affaires, le passage de la langue française à la langue anglaise</w:t>
      </w:r>
    </w:p>
    <w:p w14:paraId="12B7EB2E" w14:textId="77777777" w:rsidR="00684CC9" w:rsidRPr="00ED01A1" w:rsidRDefault="00ED01A1" w:rsidP="00ED01A1">
      <w:pPr>
        <w:pStyle w:val="Titre"/>
        <w:rPr>
          <w:i w:val="0"/>
          <w:sz w:val="48"/>
        </w:rPr>
      </w:pPr>
      <w:r w:rsidRPr="00ED01A1">
        <w:rPr>
          <w:i w:val="0"/>
          <w:sz w:val="48"/>
        </w:rPr>
        <w:t>LA PLACE DU FRANÇAIS DANS LE MONDE</w:t>
      </w:r>
    </w:p>
    <w:p w14:paraId="34C5EFB2" w14:textId="77777777" w:rsidR="002B0B93" w:rsidRPr="002B0B93" w:rsidRDefault="002B0B93" w:rsidP="002B0B93">
      <w:pPr>
        <w:ind w:firstLine="0"/>
        <w:rPr>
          <w:rFonts w:cs="Calibri"/>
          <w:i/>
          <w:sz w:val="24"/>
        </w:rPr>
      </w:pPr>
      <w:r w:rsidRPr="002B0B93">
        <w:rPr>
          <w:rFonts w:cs="Calibri"/>
          <w:i/>
          <w:sz w:val="24"/>
        </w:rPr>
        <w:t>Auteurs : Magalie Drouet, Caroline Lefevre</w:t>
      </w:r>
    </w:p>
    <w:p w14:paraId="28894B0B" w14:textId="77777777" w:rsidR="002B0B93" w:rsidRPr="002B0B93" w:rsidRDefault="002B0B93" w:rsidP="002B0B93">
      <w:pPr>
        <w:ind w:firstLine="0"/>
        <w:rPr>
          <w:rFonts w:cs="Calibri"/>
          <w:i/>
          <w:sz w:val="24"/>
        </w:rPr>
      </w:pPr>
      <w:r w:rsidRPr="002B0B93">
        <w:rPr>
          <w:rFonts w:cs="Calibri"/>
          <w:i/>
          <w:sz w:val="24"/>
        </w:rPr>
        <w:t>Académie : Versailles</w:t>
      </w:r>
    </w:p>
    <w:p w14:paraId="3610B47F" w14:textId="77777777" w:rsidR="002B0B93" w:rsidRDefault="002B0B93" w:rsidP="002B0B93">
      <w:pPr>
        <w:ind w:firstLine="0"/>
        <w:rPr>
          <w:rFonts w:cs="Calibri"/>
          <w:i/>
          <w:sz w:val="24"/>
        </w:rPr>
      </w:pPr>
      <w:r w:rsidRPr="002B0B93">
        <w:rPr>
          <w:rFonts w:cs="Calibri"/>
          <w:i/>
          <w:sz w:val="24"/>
        </w:rPr>
        <w:t>Relecteur: Elizabeth Suel</w:t>
      </w:r>
    </w:p>
    <w:p w14:paraId="39E93B43" w14:textId="77777777" w:rsidR="008B6901" w:rsidRDefault="008B6901" w:rsidP="008B6901">
      <w:pPr>
        <w:ind w:firstLine="0"/>
        <w:rPr>
          <w:rFonts w:cs="Calibri"/>
          <w:i/>
          <w:sz w:val="24"/>
        </w:rPr>
      </w:pPr>
      <w:r>
        <w:rPr>
          <w:rFonts w:cs="Calibri"/>
          <w:i/>
          <w:sz w:val="24"/>
        </w:rPr>
        <w:t>IPR : Mme Cousin Picheau</w:t>
      </w:r>
    </w:p>
    <w:p w14:paraId="43934BFC" w14:textId="77777777" w:rsidR="008B6901" w:rsidRPr="002B0B93" w:rsidRDefault="008B6901" w:rsidP="002B0B93">
      <w:pPr>
        <w:ind w:firstLine="0"/>
        <w:rPr>
          <w:rFonts w:cs="Calibri"/>
          <w:i/>
          <w:sz w:val="24"/>
        </w:rPr>
      </w:pPr>
    </w:p>
    <w:p w14:paraId="04D6E9CD" w14:textId="77777777" w:rsidR="00ED01A1" w:rsidRPr="002B0B93" w:rsidRDefault="00ED01A1" w:rsidP="008B6901">
      <w:pPr>
        <w:ind w:firstLine="0"/>
        <w:jc w:val="right"/>
        <w:rPr>
          <w:rFonts w:cs="Calibri"/>
          <w:b/>
          <w:sz w:val="24"/>
        </w:rPr>
      </w:pPr>
      <w:r w:rsidRPr="002B0B93">
        <w:rPr>
          <w:b/>
          <w:sz w:val="24"/>
        </w:rPr>
        <w:t>Classe de 1</w:t>
      </w:r>
      <w:r w:rsidRPr="002B0B93">
        <w:rPr>
          <w:b/>
          <w:sz w:val="24"/>
          <w:vertAlign w:val="superscript"/>
        </w:rPr>
        <w:t>ère</w:t>
      </w:r>
      <w:r w:rsidRPr="002B0B93">
        <w:rPr>
          <w:b/>
          <w:sz w:val="24"/>
        </w:rPr>
        <w:t xml:space="preserve"> ou terminale STMG</w:t>
      </w:r>
    </w:p>
    <w:p w14:paraId="43D41C7D" w14:textId="77777777" w:rsidR="00ED01A1" w:rsidRPr="002B0B93" w:rsidRDefault="00ED01A1" w:rsidP="008B6901">
      <w:pPr>
        <w:ind w:firstLine="0"/>
        <w:jc w:val="right"/>
        <w:rPr>
          <w:b/>
          <w:sz w:val="24"/>
        </w:rPr>
      </w:pPr>
      <w:r w:rsidRPr="002B0B93">
        <w:rPr>
          <w:b/>
          <w:sz w:val="24"/>
        </w:rPr>
        <w:t xml:space="preserve">Durée de l’activité : </w:t>
      </w:r>
      <w:r w:rsidR="00BF1D5C" w:rsidRPr="002B0B93">
        <w:rPr>
          <w:b/>
          <w:sz w:val="24"/>
        </w:rPr>
        <w:t xml:space="preserve">classe inversée puis </w:t>
      </w:r>
      <w:r w:rsidRPr="002B0B93">
        <w:rPr>
          <w:b/>
          <w:sz w:val="24"/>
        </w:rPr>
        <w:t>2 heures</w:t>
      </w:r>
      <w:r w:rsidR="00BF1D5C" w:rsidRPr="002B0B93">
        <w:rPr>
          <w:b/>
          <w:sz w:val="24"/>
        </w:rPr>
        <w:t xml:space="preserve"> en classe</w:t>
      </w:r>
    </w:p>
    <w:p w14:paraId="3B55B809" w14:textId="77777777" w:rsidR="00ED01A1" w:rsidRPr="00767057" w:rsidRDefault="00ED01A1" w:rsidP="00D67904">
      <w:pPr>
        <w:pStyle w:val="Titre1"/>
        <w:numPr>
          <w:ilvl w:val="0"/>
          <w:numId w:val="5"/>
        </w:numPr>
        <w:rPr>
          <w:sz w:val="28"/>
        </w:rPr>
      </w:pPr>
      <w:r w:rsidRPr="00767057">
        <w:rPr>
          <w:sz w:val="28"/>
        </w:rPr>
        <w:t>Objectifs de l’activité</w:t>
      </w:r>
    </w:p>
    <w:p w14:paraId="6281F5D4" w14:textId="77777777" w:rsidR="00ED01A1" w:rsidRPr="00767057" w:rsidRDefault="00ED01A1" w:rsidP="00D67904">
      <w:pPr>
        <w:pStyle w:val="Paragraphedeliste"/>
        <w:numPr>
          <w:ilvl w:val="0"/>
          <w:numId w:val="3"/>
        </w:numPr>
        <w:spacing w:before="600"/>
        <w:rPr>
          <w:sz w:val="24"/>
        </w:rPr>
      </w:pPr>
      <w:r w:rsidRPr="00767057">
        <w:rPr>
          <w:sz w:val="24"/>
        </w:rPr>
        <w:t>Compétences développées</w:t>
      </w:r>
    </w:p>
    <w:p w14:paraId="2EC0A793" w14:textId="77777777" w:rsidR="007167B4" w:rsidRPr="00767057" w:rsidRDefault="00056074" w:rsidP="007167B4">
      <w:pPr>
        <w:pStyle w:val="Paragraphedeliste"/>
        <w:numPr>
          <w:ilvl w:val="1"/>
          <w:numId w:val="3"/>
        </w:numPr>
        <w:rPr>
          <w:sz w:val="24"/>
        </w:rPr>
      </w:pPr>
      <w:r>
        <w:rPr>
          <w:sz w:val="24"/>
        </w:rPr>
        <w:t>s</w:t>
      </w:r>
      <w:r w:rsidR="007167B4" w:rsidRPr="00767057">
        <w:rPr>
          <w:sz w:val="24"/>
        </w:rPr>
        <w:t>électionner et traiter de l’information autour de la thématique de la francophonie</w:t>
      </w:r>
    </w:p>
    <w:p w14:paraId="2FE978E9" w14:textId="77777777" w:rsidR="00ED01A1" w:rsidRPr="00767057" w:rsidRDefault="00ED01A1" w:rsidP="00B323CA">
      <w:pPr>
        <w:pStyle w:val="Paragraphedeliste"/>
        <w:numPr>
          <w:ilvl w:val="0"/>
          <w:numId w:val="3"/>
        </w:numPr>
        <w:rPr>
          <w:sz w:val="24"/>
        </w:rPr>
      </w:pPr>
      <w:r w:rsidRPr="00767057">
        <w:rPr>
          <w:sz w:val="24"/>
        </w:rPr>
        <w:t>Place des outils numériques</w:t>
      </w:r>
    </w:p>
    <w:p w14:paraId="2AD05990" w14:textId="77777777" w:rsidR="007167B4" w:rsidRPr="00767057" w:rsidRDefault="00056074" w:rsidP="007167B4">
      <w:pPr>
        <w:pStyle w:val="Paragraphedeliste"/>
        <w:numPr>
          <w:ilvl w:val="1"/>
          <w:numId w:val="3"/>
        </w:numPr>
        <w:rPr>
          <w:sz w:val="24"/>
        </w:rPr>
      </w:pPr>
      <w:r>
        <w:rPr>
          <w:sz w:val="24"/>
        </w:rPr>
        <w:t>d</w:t>
      </w:r>
      <w:r w:rsidR="007167B4" w:rsidRPr="00767057">
        <w:rPr>
          <w:sz w:val="24"/>
        </w:rPr>
        <w:t xml:space="preserve">écrypter une vidéo avec Edpuzzle, </w:t>
      </w:r>
    </w:p>
    <w:p w14:paraId="1608B7C4" w14:textId="77777777" w:rsidR="007167B4" w:rsidRPr="00767057" w:rsidRDefault="007167B4" w:rsidP="007167B4">
      <w:pPr>
        <w:pStyle w:val="Paragraphedeliste"/>
        <w:numPr>
          <w:ilvl w:val="1"/>
          <w:numId w:val="3"/>
        </w:numPr>
        <w:rPr>
          <w:sz w:val="24"/>
        </w:rPr>
      </w:pPr>
      <w:r w:rsidRPr="00767057">
        <w:rPr>
          <w:sz w:val="24"/>
        </w:rPr>
        <w:t>créer une infographie</w:t>
      </w:r>
    </w:p>
    <w:p w14:paraId="677E947F" w14:textId="77777777" w:rsidR="00ED01A1" w:rsidRPr="00767057" w:rsidRDefault="00ED01A1" w:rsidP="00B323CA">
      <w:pPr>
        <w:pStyle w:val="Titre1"/>
        <w:numPr>
          <w:ilvl w:val="0"/>
          <w:numId w:val="5"/>
        </w:numPr>
        <w:rPr>
          <w:sz w:val="28"/>
        </w:rPr>
      </w:pPr>
      <w:r w:rsidRPr="00767057">
        <w:rPr>
          <w:sz w:val="28"/>
        </w:rPr>
        <w:t>Enoncé de l’élève</w:t>
      </w:r>
    </w:p>
    <w:p w14:paraId="7E13B21C" w14:textId="77777777" w:rsidR="00ED01A1" w:rsidRPr="00767057" w:rsidRDefault="00ED01A1" w:rsidP="00B323CA">
      <w:pPr>
        <w:pStyle w:val="Paragraphedeliste"/>
        <w:numPr>
          <w:ilvl w:val="0"/>
          <w:numId w:val="4"/>
        </w:numPr>
        <w:rPr>
          <w:sz w:val="24"/>
        </w:rPr>
      </w:pPr>
      <w:r w:rsidRPr="00767057">
        <w:rPr>
          <w:sz w:val="24"/>
        </w:rPr>
        <w:t>Consignes données aux élèves</w:t>
      </w:r>
      <w:r w:rsidR="00C30CE0">
        <w:rPr>
          <w:sz w:val="24"/>
        </w:rPr>
        <w:tab/>
      </w:r>
      <w:r w:rsidR="00C30CE0">
        <w:rPr>
          <w:sz w:val="24"/>
        </w:rPr>
        <w:tab/>
      </w:r>
      <w:r w:rsidR="00C30CE0">
        <w:rPr>
          <w:sz w:val="24"/>
        </w:rPr>
        <w:tab/>
      </w:r>
      <w:r w:rsidR="00C30CE0">
        <w:rPr>
          <w:sz w:val="24"/>
        </w:rPr>
        <w:tab/>
      </w:r>
      <w:r w:rsidR="00C30CE0">
        <w:rPr>
          <w:sz w:val="24"/>
        </w:rPr>
        <w:tab/>
      </w:r>
      <w:r w:rsidR="00C30CE0">
        <w:rPr>
          <w:sz w:val="24"/>
        </w:rPr>
        <w:tab/>
      </w:r>
      <w:r w:rsidR="00C30CE0">
        <w:rPr>
          <w:sz w:val="24"/>
        </w:rPr>
        <w:tab/>
      </w:r>
      <w:r w:rsidR="00C30CE0">
        <w:rPr>
          <w:sz w:val="24"/>
        </w:rPr>
        <w:tab/>
        <w:t>page 2</w:t>
      </w:r>
    </w:p>
    <w:p w14:paraId="54A4E48A" w14:textId="77777777" w:rsidR="008C027B" w:rsidRPr="00767057" w:rsidRDefault="008C027B" w:rsidP="00B323CA">
      <w:pPr>
        <w:pStyle w:val="Titre1"/>
        <w:numPr>
          <w:ilvl w:val="0"/>
          <w:numId w:val="5"/>
        </w:numPr>
        <w:rPr>
          <w:sz w:val="28"/>
        </w:rPr>
      </w:pPr>
      <w:r w:rsidRPr="00767057">
        <w:rPr>
          <w:sz w:val="28"/>
        </w:rPr>
        <w:t>Ressources professeur</w:t>
      </w:r>
    </w:p>
    <w:p w14:paraId="54E07273" w14:textId="77777777" w:rsidR="008C027B" w:rsidRDefault="002F2C56" w:rsidP="002F2C56">
      <w:pPr>
        <w:pStyle w:val="Paragraphedeliste"/>
        <w:numPr>
          <w:ilvl w:val="0"/>
          <w:numId w:val="4"/>
        </w:numPr>
        <w:rPr>
          <w:sz w:val="24"/>
        </w:rPr>
      </w:pPr>
      <w:r w:rsidRPr="00767057">
        <w:rPr>
          <w:sz w:val="24"/>
        </w:rPr>
        <w:t>Support et liens pour la conduite de l’activité</w:t>
      </w:r>
      <w:r w:rsidR="00C30CE0">
        <w:rPr>
          <w:sz w:val="24"/>
        </w:rPr>
        <w:tab/>
      </w:r>
      <w:r w:rsidR="00C30CE0">
        <w:rPr>
          <w:sz w:val="24"/>
        </w:rPr>
        <w:tab/>
      </w:r>
      <w:r w:rsidR="00C30CE0">
        <w:rPr>
          <w:sz w:val="24"/>
        </w:rPr>
        <w:tab/>
      </w:r>
      <w:r w:rsidR="00C30CE0">
        <w:rPr>
          <w:sz w:val="24"/>
        </w:rPr>
        <w:tab/>
      </w:r>
      <w:r w:rsidR="00C30CE0">
        <w:rPr>
          <w:sz w:val="24"/>
        </w:rPr>
        <w:tab/>
      </w:r>
      <w:r w:rsidR="00C30CE0">
        <w:rPr>
          <w:sz w:val="24"/>
        </w:rPr>
        <w:tab/>
        <w:t>page 3</w:t>
      </w:r>
    </w:p>
    <w:p w14:paraId="41938A55" w14:textId="77777777" w:rsidR="00056074" w:rsidRDefault="00056074" w:rsidP="002F2C56">
      <w:pPr>
        <w:pStyle w:val="Paragraphedeliste"/>
        <w:numPr>
          <w:ilvl w:val="0"/>
          <w:numId w:val="4"/>
        </w:numPr>
        <w:rPr>
          <w:sz w:val="24"/>
        </w:rPr>
      </w:pPr>
      <w:r>
        <w:rPr>
          <w:sz w:val="24"/>
        </w:rPr>
        <w:t>Sitographie :</w:t>
      </w:r>
    </w:p>
    <w:p w14:paraId="542EAF93" w14:textId="77777777" w:rsidR="00056074" w:rsidRDefault="00056074" w:rsidP="00056074">
      <w:pPr>
        <w:pStyle w:val="Paragraphedeliste"/>
        <w:numPr>
          <w:ilvl w:val="1"/>
          <w:numId w:val="4"/>
        </w:numPr>
        <w:rPr>
          <w:sz w:val="24"/>
        </w:rPr>
      </w:pPr>
      <w:r>
        <w:rPr>
          <w:sz w:val="24"/>
        </w:rPr>
        <w:t>Organisation Internationale de la Francophonie</w:t>
      </w:r>
    </w:p>
    <w:p w14:paraId="1E128C4C" w14:textId="77777777" w:rsidR="00056074" w:rsidRPr="00056074" w:rsidRDefault="00C86E56" w:rsidP="00056074">
      <w:pPr>
        <w:pStyle w:val="Paragraphedeliste"/>
        <w:numPr>
          <w:ilvl w:val="2"/>
          <w:numId w:val="4"/>
        </w:numPr>
        <w:rPr>
          <w:rStyle w:val="Lienhypertexte"/>
          <w:rFonts w:cstheme="minorBidi"/>
          <w:color w:val="auto"/>
          <w:sz w:val="24"/>
          <w:u w:val="none"/>
        </w:rPr>
      </w:pPr>
      <w:hyperlink r:id="rId7" w:history="1">
        <w:r w:rsidR="00056074" w:rsidRPr="00767057">
          <w:rPr>
            <w:rStyle w:val="Lienhypertexte"/>
            <w:rFonts w:cs="Arial"/>
            <w:sz w:val="24"/>
            <w:szCs w:val="24"/>
          </w:rPr>
          <w:t>http://www.francophonie.org</w:t>
        </w:r>
      </w:hyperlink>
    </w:p>
    <w:p w14:paraId="489CF6AE" w14:textId="77777777" w:rsidR="00056074" w:rsidRDefault="00056074" w:rsidP="00056074">
      <w:pPr>
        <w:pStyle w:val="Paragraphedeliste"/>
        <w:numPr>
          <w:ilvl w:val="1"/>
          <w:numId w:val="4"/>
        </w:numPr>
        <w:rPr>
          <w:sz w:val="24"/>
        </w:rPr>
      </w:pPr>
      <w:r>
        <w:rPr>
          <w:sz w:val="24"/>
        </w:rPr>
        <w:t>Prise en main EdPuzzle</w:t>
      </w:r>
    </w:p>
    <w:p w14:paraId="48B05E75" w14:textId="77777777" w:rsidR="00056074" w:rsidRDefault="00C86E56" w:rsidP="00056074">
      <w:pPr>
        <w:pStyle w:val="Paragraphedeliste"/>
        <w:numPr>
          <w:ilvl w:val="2"/>
          <w:numId w:val="4"/>
        </w:numPr>
      </w:pPr>
      <w:hyperlink r:id="rId8" w:history="1">
        <w:r w:rsidR="00056074" w:rsidRPr="007167B4">
          <w:rPr>
            <w:rStyle w:val="Lienhypertexte"/>
            <w:rFonts w:cstheme="minorBidi"/>
          </w:rPr>
          <w:t>http://acces.ens-lyon.fr/acces/classe/numerique/outils/edpuzzle-capsule-et-prise-de-notes-comment-aider-les-eleves-a-extraire-les-informations-quand-ils-visionnent-une-video/</w:t>
        </w:r>
      </w:hyperlink>
    </w:p>
    <w:p w14:paraId="312481E6" w14:textId="77777777" w:rsidR="00056074" w:rsidRDefault="00C86E56" w:rsidP="00056074">
      <w:pPr>
        <w:pStyle w:val="Paragraphedeliste"/>
        <w:numPr>
          <w:ilvl w:val="2"/>
          <w:numId w:val="4"/>
        </w:numPr>
        <w:rPr>
          <w:sz w:val="24"/>
        </w:rPr>
      </w:pPr>
      <w:hyperlink r:id="rId9" w:history="1">
        <w:r w:rsidR="00056074" w:rsidRPr="000D5E61">
          <w:rPr>
            <w:rStyle w:val="Lienhypertexte"/>
            <w:rFonts w:cstheme="minorBidi"/>
            <w:sz w:val="24"/>
          </w:rPr>
          <w:t>http://www.creg.ac-versailles.fr/des-cours-interactifs-avec-edpuzzle</w:t>
        </w:r>
      </w:hyperlink>
    </w:p>
    <w:p w14:paraId="609834C3" w14:textId="77777777" w:rsidR="00056074" w:rsidRDefault="00056074" w:rsidP="00056074">
      <w:pPr>
        <w:pStyle w:val="Paragraphedeliste"/>
        <w:numPr>
          <w:ilvl w:val="1"/>
          <w:numId w:val="4"/>
        </w:numPr>
        <w:rPr>
          <w:sz w:val="24"/>
        </w:rPr>
      </w:pPr>
      <w:r>
        <w:rPr>
          <w:sz w:val="24"/>
        </w:rPr>
        <w:t>Construction d’une infographie</w:t>
      </w:r>
    </w:p>
    <w:p w14:paraId="4A2CFF5F" w14:textId="77777777" w:rsidR="00056074" w:rsidRDefault="00C86E56" w:rsidP="00056074">
      <w:pPr>
        <w:pStyle w:val="Paragraphedeliste"/>
        <w:numPr>
          <w:ilvl w:val="2"/>
          <w:numId w:val="4"/>
        </w:numPr>
      </w:pPr>
      <w:hyperlink r:id="rId10" w:history="1">
        <w:r w:rsidR="00056074" w:rsidRPr="0016119B">
          <w:rPr>
            <w:rStyle w:val="Lienhypertexte"/>
            <w:rFonts w:cstheme="minorBidi"/>
          </w:rPr>
          <w:t>http://www.ecolebranchee.com/2015/09/16/dossier-infographie-linfographie-educative-un-outil-visuel-pour-apprendre/</w:t>
        </w:r>
      </w:hyperlink>
    </w:p>
    <w:p w14:paraId="3B4DB3E2" w14:textId="77777777" w:rsidR="00056074" w:rsidRDefault="00C86E56" w:rsidP="00056074">
      <w:pPr>
        <w:pStyle w:val="Paragraphedeliste"/>
        <w:numPr>
          <w:ilvl w:val="2"/>
          <w:numId w:val="4"/>
        </w:numPr>
      </w:pPr>
      <w:hyperlink r:id="rId11" w:history="1">
        <w:r w:rsidR="00056074" w:rsidRPr="0016119B">
          <w:rPr>
            <w:rStyle w:val="Lienhypertexte"/>
            <w:rFonts w:cstheme="minorBidi"/>
          </w:rPr>
          <w:t>http://outilstice.com/2015/08/10-outils-en-ligne-pour-creer-des-infographies/</w:t>
        </w:r>
      </w:hyperlink>
    </w:p>
    <w:p w14:paraId="2EFAACCF" w14:textId="77777777" w:rsidR="00056074" w:rsidRDefault="00056074" w:rsidP="00056074">
      <w:pPr>
        <w:pStyle w:val="Paragraphedeliste"/>
        <w:numPr>
          <w:ilvl w:val="1"/>
          <w:numId w:val="4"/>
        </w:numPr>
        <w:rPr>
          <w:sz w:val="24"/>
        </w:rPr>
      </w:pPr>
      <w:r>
        <w:rPr>
          <w:sz w:val="24"/>
        </w:rPr>
        <w:t>Travail en mode collaboratif à l’aide d’un mur virtuel PADLET</w:t>
      </w:r>
    </w:p>
    <w:p w14:paraId="61C45485" w14:textId="77777777" w:rsidR="00056074" w:rsidRPr="00767057" w:rsidRDefault="00C86E56" w:rsidP="00056074">
      <w:pPr>
        <w:pStyle w:val="Paragraphedeliste"/>
        <w:numPr>
          <w:ilvl w:val="2"/>
          <w:numId w:val="4"/>
        </w:numPr>
        <w:rPr>
          <w:sz w:val="24"/>
        </w:rPr>
      </w:pPr>
      <w:hyperlink r:id="rId12" w:history="1">
        <w:r w:rsidR="00056074" w:rsidRPr="00B0481B">
          <w:rPr>
            <w:rStyle w:val="Lienhypertexte"/>
            <w:rFonts w:cstheme="minorBidi"/>
          </w:rPr>
          <w:t>http://ww2.ac-poitiers.fr/matice/IMG/pdf/padlettutoriel-2.pdf</w:t>
        </w:r>
      </w:hyperlink>
    </w:p>
    <w:p w14:paraId="43EB4B8E" w14:textId="77777777" w:rsidR="00ED01A1" w:rsidRPr="00767057" w:rsidRDefault="002F2C56" w:rsidP="00B323CA">
      <w:pPr>
        <w:pStyle w:val="Titre1"/>
        <w:numPr>
          <w:ilvl w:val="0"/>
          <w:numId w:val="5"/>
        </w:numPr>
        <w:rPr>
          <w:sz w:val="28"/>
        </w:rPr>
      </w:pPr>
      <w:r w:rsidRPr="00767057">
        <w:rPr>
          <w:sz w:val="28"/>
        </w:rPr>
        <w:t>Scénario de mise</w:t>
      </w:r>
      <w:r w:rsidR="00ED01A1" w:rsidRPr="00767057">
        <w:rPr>
          <w:sz w:val="28"/>
        </w:rPr>
        <w:t xml:space="preserve"> en œuvre</w:t>
      </w:r>
      <w:r w:rsidRPr="00767057">
        <w:rPr>
          <w:sz w:val="28"/>
        </w:rPr>
        <w:t xml:space="preserve"> possible</w:t>
      </w:r>
    </w:p>
    <w:p w14:paraId="34BE6D3D" w14:textId="77777777" w:rsidR="00ED01A1" w:rsidRPr="00767057" w:rsidRDefault="002F2C56" w:rsidP="002F2C56">
      <w:pPr>
        <w:pStyle w:val="Paragraphedeliste"/>
        <w:numPr>
          <w:ilvl w:val="0"/>
          <w:numId w:val="4"/>
        </w:numPr>
        <w:rPr>
          <w:sz w:val="24"/>
        </w:rPr>
      </w:pPr>
      <w:r w:rsidRPr="00767057">
        <w:rPr>
          <w:sz w:val="24"/>
        </w:rPr>
        <w:t>Approches pédagogiques</w:t>
      </w:r>
      <w:r w:rsidR="007167B4" w:rsidRPr="00767057">
        <w:rPr>
          <w:sz w:val="24"/>
        </w:rPr>
        <w:t xml:space="preserve"> possibles</w:t>
      </w:r>
      <w:r w:rsidR="00C30CE0">
        <w:rPr>
          <w:sz w:val="24"/>
        </w:rPr>
        <w:tab/>
      </w:r>
      <w:r w:rsidR="00C30CE0">
        <w:rPr>
          <w:sz w:val="24"/>
        </w:rPr>
        <w:tab/>
      </w:r>
      <w:r w:rsidR="00C30CE0">
        <w:rPr>
          <w:sz w:val="24"/>
        </w:rPr>
        <w:tab/>
      </w:r>
      <w:r w:rsidR="00C30CE0">
        <w:rPr>
          <w:sz w:val="24"/>
        </w:rPr>
        <w:tab/>
      </w:r>
      <w:r w:rsidR="00C30CE0">
        <w:rPr>
          <w:sz w:val="24"/>
        </w:rPr>
        <w:tab/>
      </w:r>
      <w:r w:rsidR="00C30CE0">
        <w:rPr>
          <w:sz w:val="24"/>
        </w:rPr>
        <w:tab/>
      </w:r>
      <w:r w:rsidR="00C30CE0">
        <w:rPr>
          <w:sz w:val="24"/>
        </w:rPr>
        <w:tab/>
      </w:r>
      <w:r w:rsidR="00C30CE0">
        <w:rPr>
          <w:sz w:val="24"/>
        </w:rPr>
        <w:tab/>
        <w:t>page 4</w:t>
      </w:r>
    </w:p>
    <w:p w14:paraId="08719129" w14:textId="77777777" w:rsidR="002F2C56" w:rsidRPr="00767057" w:rsidRDefault="002F2C56" w:rsidP="002F2C56">
      <w:pPr>
        <w:pStyle w:val="Paragraphedeliste"/>
        <w:numPr>
          <w:ilvl w:val="0"/>
          <w:numId w:val="4"/>
        </w:numPr>
        <w:rPr>
          <w:sz w:val="24"/>
        </w:rPr>
      </w:pPr>
      <w:r w:rsidRPr="00767057">
        <w:rPr>
          <w:sz w:val="24"/>
        </w:rPr>
        <w:t>Prolongement envisageable</w:t>
      </w:r>
      <w:r w:rsidR="00C30CE0">
        <w:rPr>
          <w:sz w:val="24"/>
        </w:rPr>
        <w:tab/>
      </w:r>
      <w:r w:rsidR="00C30CE0">
        <w:rPr>
          <w:sz w:val="24"/>
        </w:rPr>
        <w:tab/>
      </w:r>
      <w:r w:rsidR="00C30CE0">
        <w:rPr>
          <w:sz w:val="24"/>
        </w:rPr>
        <w:tab/>
      </w:r>
      <w:r w:rsidR="00C30CE0">
        <w:rPr>
          <w:sz w:val="24"/>
        </w:rPr>
        <w:tab/>
      </w:r>
      <w:r w:rsidR="00C30CE0">
        <w:rPr>
          <w:sz w:val="24"/>
        </w:rPr>
        <w:tab/>
      </w:r>
      <w:r w:rsidR="00C30CE0">
        <w:rPr>
          <w:sz w:val="24"/>
        </w:rPr>
        <w:tab/>
      </w:r>
      <w:r w:rsidR="00C30CE0">
        <w:rPr>
          <w:sz w:val="24"/>
        </w:rPr>
        <w:tab/>
      </w:r>
      <w:r w:rsidR="00C30CE0">
        <w:rPr>
          <w:sz w:val="24"/>
        </w:rPr>
        <w:tab/>
      </w:r>
      <w:r w:rsidR="00C30CE0">
        <w:rPr>
          <w:sz w:val="24"/>
        </w:rPr>
        <w:tab/>
        <w:t>page 5</w:t>
      </w:r>
    </w:p>
    <w:p w14:paraId="07DA76C3" w14:textId="77777777" w:rsidR="00ED01A1" w:rsidRPr="00BF1D5C" w:rsidRDefault="00ED01A1" w:rsidP="00BF1D5C">
      <w:pPr>
        <w:pStyle w:val="Titre1"/>
      </w:pPr>
      <w:r>
        <w:lastRenderedPageBreak/>
        <w:t>Enoncé élève</w:t>
      </w:r>
    </w:p>
    <w:p w14:paraId="630AD866" w14:textId="77777777" w:rsidR="00ED01A1" w:rsidRPr="00ED01A1" w:rsidRDefault="00ED01A1" w:rsidP="00ED01A1">
      <w:pPr>
        <w:pStyle w:val="Titre"/>
        <w:rPr>
          <w:i w:val="0"/>
          <w:sz w:val="48"/>
        </w:rPr>
      </w:pPr>
      <w:r w:rsidRPr="00ED01A1">
        <w:rPr>
          <w:i w:val="0"/>
          <w:sz w:val="48"/>
        </w:rPr>
        <w:t>LA PLACE DU FRANÇAIS DANS LE MONDE</w:t>
      </w:r>
    </w:p>
    <w:p w14:paraId="321CBEC9" w14:textId="77777777" w:rsidR="00ED01A1" w:rsidRDefault="00ED01A1" w:rsidP="00684CC9">
      <w:pPr>
        <w:widowControl w:val="0"/>
        <w:autoSpaceDE w:val="0"/>
        <w:autoSpaceDN w:val="0"/>
        <w:adjustRightInd w:val="0"/>
        <w:ind w:firstLine="0"/>
        <w:jc w:val="both"/>
        <w:rPr>
          <w:rFonts w:ascii="Arial" w:hAnsi="Arial" w:cs="Arial"/>
          <w:sz w:val="40"/>
          <w:szCs w:val="44"/>
        </w:rPr>
      </w:pPr>
    </w:p>
    <w:p w14:paraId="13CFF6EB" w14:textId="77777777" w:rsidR="00052CCA" w:rsidRPr="00767057" w:rsidRDefault="00052CCA" w:rsidP="002F2C56">
      <w:pPr>
        <w:widowControl w:val="0"/>
        <w:shd w:val="clear" w:color="auto" w:fill="E6E6E6"/>
        <w:autoSpaceDE w:val="0"/>
        <w:autoSpaceDN w:val="0"/>
        <w:adjustRightInd w:val="0"/>
        <w:spacing w:line="276" w:lineRule="auto"/>
        <w:ind w:firstLine="0"/>
        <w:rPr>
          <w:rFonts w:cs="Arial"/>
          <w:color w:val="161616"/>
          <w:sz w:val="24"/>
          <w:szCs w:val="24"/>
        </w:rPr>
      </w:pPr>
      <w:r w:rsidRPr="00767057">
        <w:rPr>
          <w:rFonts w:cs="Arial"/>
          <w:color w:val="161616"/>
          <w:sz w:val="24"/>
          <w:szCs w:val="24"/>
        </w:rPr>
        <w:t xml:space="preserve">Le français est aujourd’hui la </w:t>
      </w:r>
      <w:r w:rsidRPr="00767057">
        <w:rPr>
          <w:rFonts w:cs="Arial"/>
          <w:b/>
          <w:bCs/>
          <w:color w:val="118BD8"/>
          <w:sz w:val="24"/>
          <w:szCs w:val="24"/>
        </w:rPr>
        <w:t>5e langue</w:t>
      </w:r>
      <w:r w:rsidRPr="00767057">
        <w:rPr>
          <w:rFonts w:cs="Arial"/>
          <w:color w:val="161616"/>
          <w:sz w:val="24"/>
          <w:szCs w:val="24"/>
        </w:rPr>
        <w:t xml:space="preserve"> la plus parlée au monde avec </w:t>
      </w:r>
      <w:r w:rsidRPr="00767057">
        <w:rPr>
          <w:rFonts w:cs="Arial"/>
          <w:b/>
          <w:bCs/>
          <w:color w:val="118BD8"/>
          <w:sz w:val="24"/>
          <w:szCs w:val="24"/>
        </w:rPr>
        <w:t>274 millions</w:t>
      </w:r>
      <w:r w:rsidRPr="00767057">
        <w:rPr>
          <w:rFonts w:cs="Arial"/>
          <w:color w:val="161616"/>
          <w:sz w:val="24"/>
          <w:szCs w:val="24"/>
        </w:rPr>
        <w:t xml:space="preserve"> de locuteurs </w:t>
      </w:r>
    </w:p>
    <w:p w14:paraId="2C405D4E" w14:textId="77777777" w:rsidR="00052CCA" w:rsidRPr="00767057" w:rsidRDefault="00052CCA" w:rsidP="002F2C56">
      <w:pPr>
        <w:widowControl w:val="0"/>
        <w:shd w:val="clear" w:color="auto" w:fill="E6E6E6"/>
        <w:autoSpaceDE w:val="0"/>
        <w:autoSpaceDN w:val="0"/>
        <w:adjustRightInd w:val="0"/>
        <w:spacing w:line="276" w:lineRule="auto"/>
        <w:ind w:firstLine="0"/>
        <w:rPr>
          <w:rFonts w:cs="Arial"/>
          <w:color w:val="161616"/>
          <w:sz w:val="24"/>
          <w:szCs w:val="24"/>
        </w:rPr>
      </w:pPr>
      <w:r w:rsidRPr="00767057">
        <w:rPr>
          <w:rFonts w:cs="Arial"/>
          <w:color w:val="161616"/>
          <w:sz w:val="24"/>
          <w:szCs w:val="24"/>
        </w:rPr>
        <w:t xml:space="preserve">• Le français est la </w:t>
      </w:r>
      <w:r w:rsidRPr="00767057">
        <w:rPr>
          <w:rFonts w:cs="Arial"/>
          <w:b/>
          <w:bCs/>
          <w:color w:val="118BD8"/>
          <w:sz w:val="24"/>
          <w:szCs w:val="24"/>
        </w:rPr>
        <w:t>2e</w:t>
      </w:r>
      <w:r w:rsidRPr="00767057">
        <w:rPr>
          <w:rFonts w:cs="Arial"/>
          <w:color w:val="161616"/>
          <w:sz w:val="24"/>
          <w:szCs w:val="24"/>
        </w:rPr>
        <w:t xml:space="preserve"> langue apprise comme langue étrangère après l’anglais</w:t>
      </w:r>
    </w:p>
    <w:p w14:paraId="3C483B33" w14:textId="77777777" w:rsidR="00052CCA" w:rsidRPr="00767057" w:rsidRDefault="00052CCA" w:rsidP="002F2C56">
      <w:pPr>
        <w:widowControl w:val="0"/>
        <w:shd w:val="clear" w:color="auto" w:fill="E6E6E6"/>
        <w:autoSpaceDE w:val="0"/>
        <w:autoSpaceDN w:val="0"/>
        <w:adjustRightInd w:val="0"/>
        <w:spacing w:line="276" w:lineRule="auto"/>
        <w:ind w:firstLine="0"/>
        <w:rPr>
          <w:rFonts w:cs="Arial"/>
          <w:color w:val="161616"/>
          <w:sz w:val="24"/>
          <w:szCs w:val="24"/>
        </w:rPr>
      </w:pPr>
      <w:r w:rsidRPr="00767057">
        <w:rPr>
          <w:rFonts w:cs="Arial"/>
          <w:color w:val="161616"/>
          <w:sz w:val="24"/>
          <w:szCs w:val="24"/>
        </w:rPr>
        <w:t xml:space="preserve">• Le français est la </w:t>
      </w:r>
      <w:r w:rsidRPr="00767057">
        <w:rPr>
          <w:rFonts w:cs="Arial"/>
          <w:b/>
          <w:bCs/>
          <w:color w:val="118BD8"/>
          <w:sz w:val="24"/>
          <w:szCs w:val="24"/>
        </w:rPr>
        <w:t>3e</w:t>
      </w:r>
      <w:r w:rsidRPr="00767057">
        <w:rPr>
          <w:rFonts w:cs="Arial"/>
          <w:color w:val="161616"/>
          <w:sz w:val="24"/>
          <w:szCs w:val="24"/>
        </w:rPr>
        <w:t xml:space="preserve"> langue des affaires dans le monde</w:t>
      </w:r>
    </w:p>
    <w:p w14:paraId="3A13E068" w14:textId="77777777" w:rsidR="00052CCA" w:rsidRPr="00767057" w:rsidRDefault="00052CCA" w:rsidP="002F2C56">
      <w:pPr>
        <w:widowControl w:val="0"/>
        <w:shd w:val="clear" w:color="auto" w:fill="E6E6E6"/>
        <w:autoSpaceDE w:val="0"/>
        <w:autoSpaceDN w:val="0"/>
        <w:adjustRightInd w:val="0"/>
        <w:spacing w:line="276" w:lineRule="auto"/>
        <w:ind w:firstLine="0"/>
        <w:rPr>
          <w:rFonts w:cs="Arial"/>
          <w:color w:val="161616"/>
          <w:sz w:val="24"/>
          <w:szCs w:val="24"/>
        </w:rPr>
      </w:pPr>
      <w:r w:rsidRPr="00767057">
        <w:rPr>
          <w:rFonts w:cs="Arial"/>
          <w:color w:val="161616"/>
          <w:sz w:val="24"/>
          <w:szCs w:val="24"/>
        </w:rPr>
        <w:t xml:space="preserve">• Le français est la </w:t>
      </w:r>
      <w:r w:rsidRPr="00767057">
        <w:rPr>
          <w:rFonts w:cs="Arial"/>
          <w:b/>
          <w:bCs/>
          <w:color w:val="118BD8"/>
          <w:sz w:val="24"/>
          <w:szCs w:val="24"/>
        </w:rPr>
        <w:t>4e</w:t>
      </w:r>
      <w:r w:rsidRPr="00767057">
        <w:rPr>
          <w:rFonts w:cs="Arial"/>
          <w:color w:val="161616"/>
          <w:sz w:val="24"/>
          <w:szCs w:val="24"/>
        </w:rPr>
        <w:t xml:space="preserve"> langue d’internet</w:t>
      </w:r>
    </w:p>
    <w:p w14:paraId="2794B732" w14:textId="77777777" w:rsidR="00052CCA" w:rsidRPr="00767057" w:rsidRDefault="00052CCA" w:rsidP="002F2C56">
      <w:pPr>
        <w:widowControl w:val="0"/>
        <w:shd w:val="clear" w:color="auto" w:fill="E6E6E6"/>
        <w:autoSpaceDE w:val="0"/>
        <w:autoSpaceDN w:val="0"/>
        <w:adjustRightInd w:val="0"/>
        <w:spacing w:line="276" w:lineRule="auto"/>
        <w:ind w:firstLine="0"/>
        <w:jc w:val="both"/>
        <w:rPr>
          <w:rFonts w:cs="Arial"/>
          <w:color w:val="161616"/>
          <w:sz w:val="24"/>
          <w:szCs w:val="24"/>
        </w:rPr>
      </w:pPr>
      <w:r w:rsidRPr="00767057">
        <w:rPr>
          <w:rFonts w:cs="Arial"/>
          <w:color w:val="161616"/>
          <w:sz w:val="24"/>
          <w:szCs w:val="24"/>
        </w:rPr>
        <w:t xml:space="preserve">• Il y a </w:t>
      </w:r>
      <w:r w:rsidRPr="00767057">
        <w:rPr>
          <w:rFonts w:cs="Arial"/>
          <w:b/>
          <w:bCs/>
          <w:color w:val="118BD8"/>
          <w:sz w:val="24"/>
          <w:szCs w:val="24"/>
        </w:rPr>
        <w:t>125 millions</w:t>
      </w:r>
      <w:r w:rsidRPr="00767057">
        <w:rPr>
          <w:rFonts w:cs="Arial"/>
          <w:color w:val="161616"/>
          <w:sz w:val="24"/>
          <w:szCs w:val="24"/>
        </w:rPr>
        <w:t xml:space="preserve"> d’apprenants du/en français...</w:t>
      </w:r>
    </w:p>
    <w:p w14:paraId="0F44C299" w14:textId="77777777" w:rsidR="00052CCA" w:rsidRPr="00767057" w:rsidRDefault="00052CCA" w:rsidP="002F2C56">
      <w:pPr>
        <w:widowControl w:val="0"/>
        <w:shd w:val="clear" w:color="auto" w:fill="E6E6E6"/>
        <w:autoSpaceDE w:val="0"/>
        <w:autoSpaceDN w:val="0"/>
        <w:adjustRightInd w:val="0"/>
        <w:spacing w:line="276" w:lineRule="auto"/>
        <w:ind w:firstLine="0"/>
        <w:jc w:val="both"/>
        <w:rPr>
          <w:rFonts w:cs="Arial"/>
          <w:color w:val="161616"/>
          <w:sz w:val="24"/>
          <w:szCs w:val="24"/>
        </w:rPr>
      </w:pPr>
      <w:r w:rsidRPr="00767057">
        <w:rPr>
          <w:rFonts w:cs="Arial"/>
          <w:color w:val="161616"/>
          <w:sz w:val="24"/>
          <w:szCs w:val="24"/>
        </w:rPr>
        <w:t xml:space="preserve">Source : </w:t>
      </w:r>
      <w:hyperlink r:id="rId13" w:history="1">
        <w:r w:rsidRPr="00767057">
          <w:rPr>
            <w:rStyle w:val="Lienhypertexte"/>
            <w:rFonts w:cs="Arial"/>
            <w:sz w:val="24"/>
            <w:szCs w:val="24"/>
          </w:rPr>
          <w:t>http://www.francophonie.org</w:t>
        </w:r>
      </w:hyperlink>
    </w:p>
    <w:p w14:paraId="5BEA1B5B" w14:textId="77777777" w:rsidR="00052CCA" w:rsidRPr="00767057" w:rsidRDefault="00052CCA" w:rsidP="00052CCA">
      <w:pPr>
        <w:widowControl w:val="0"/>
        <w:autoSpaceDE w:val="0"/>
        <w:autoSpaceDN w:val="0"/>
        <w:adjustRightInd w:val="0"/>
        <w:ind w:firstLine="0"/>
        <w:jc w:val="both"/>
        <w:rPr>
          <w:rFonts w:cs="Arial"/>
          <w:color w:val="161616"/>
          <w:sz w:val="24"/>
          <w:szCs w:val="24"/>
        </w:rPr>
      </w:pPr>
    </w:p>
    <w:p w14:paraId="3F285F9B" w14:textId="77777777" w:rsidR="008C027B" w:rsidRPr="00767057" w:rsidRDefault="008C027B" w:rsidP="00052CCA">
      <w:pPr>
        <w:widowControl w:val="0"/>
        <w:autoSpaceDE w:val="0"/>
        <w:autoSpaceDN w:val="0"/>
        <w:adjustRightInd w:val="0"/>
        <w:ind w:firstLine="0"/>
        <w:jc w:val="both"/>
        <w:rPr>
          <w:rFonts w:cs="Arial"/>
          <w:b/>
          <w:color w:val="161616"/>
          <w:sz w:val="24"/>
          <w:szCs w:val="24"/>
        </w:rPr>
      </w:pPr>
      <w:r w:rsidRPr="00767057">
        <w:rPr>
          <w:rFonts w:cs="Arial"/>
          <w:b/>
          <w:color w:val="161616"/>
          <w:sz w:val="24"/>
          <w:szCs w:val="24"/>
        </w:rPr>
        <w:t>Travail à faire :</w:t>
      </w:r>
    </w:p>
    <w:p w14:paraId="0AE88638" w14:textId="77777777" w:rsidR="008C027B" w:rsidRPr="00767057" w:rsidRDefault="008C027B" w:rsidP="00052CCA">
      <w:pPr>
        <w:widowControl w:val="0"/>
        <w:autoSpaceDE w:val="0"/>
        <w:autoSpaceDN w:val="0"/>
        <w:adjustRightInd w:val="0"/>
        <w:ind w:firstLine="0"/>
        <w:jc w:val="both"/>
        <w:rPr>
          <w:rFonts w:cs="Arial"/>
          <w:color w:val="161616"/>
          <w:sz w:val="24"/>
          <w:szCs w:val="24"/>
        </w:rPr>
      </w:pPr>
    </w:p>
    <w:p w14:paraId="1571BBB5" w14:textId="77777777" w:rsidR="008D3854" w:rsidRPr="00767057" w:rsidRDefault="008D3854" w:rsidP="008D3854">
      <w:pPr>
        <w:widowControl w:val="0"/>
        <w:autoSpaceDE w:val="0"/>
        <w:autoSpaceDN w:val="0"/>
        <w:adjustRightInd w:val="0"/>
        <w:spacing w:line="360" w:lineRule="auto"/>
        <w:ind w:firstLine="0"/>
        <w:jc w:val="both"/>
        <w:rPr>
          <w:rFonts w:cs="Arial"/>
          <w:b/>
          <w:color w:val="161616"/>
          <w:sz w:val="24"/>
          <w:szCs w:val="24"/>
        </w:rPr>
      </w:pPr>
      <w:r w:rsidRPr="00767057">
        <w:rPr>
          <w:rFonts w:cs="Arial"/>
          <w:b/>
          <w:color w:val="161616"/>
          <w:sz w:val="24"/>
          <w:szCs w:val="24"/>
        </w:rPr>
        <w:t>Travail individuel</w:t>
      </w:r>
    </w:p>
    <w:p w14:paraId="473ACC6B" w14:textId="77777777" w:rsidR="00052CCA" w:rsidRDefault="00052CCA" w:rsidP="00B323CA">
      <w:pPr>
        <w:pStyle w:val="Paragraphedeliste"/>
        <w:widowControl w:val="0"/>
        <w:numPr>
          <w:ilvl w:val="0"/>
          <w:numId w:val="6"/>
        </w:numPr>
        <w:autoSpaceDE w:val="0"/>
        <w:autoSpaceDN w:val="0"/>
        <w:adjustRightInd w:val="0"/>
        <w:spacing w:line="360" w:lineRule="auto"/>
        <w:jc w:val="both"/>
        <w:rPr>
          <w:rFonts w:cs="Arial"/>
          <w:color w:val="161616"/>
          <w:sz w:val="24"/>
          <w:szCs w:val="24"/>
        </w:rPr>
      </w:pPr>
      <w:r w:rsidRPr="00767057">
        <w:rPr>
          <w:rFonts w:cs="Arial"/>
          <w:color w:val="161616"/>
          <w:sz w:val="24"/>
          <w:szCs w:val="24"/>
        </w:rPr>
        <w:t xml:space="preserve">Pour découvrir </w:t>
      </w:r>
      <w:r w:rsidRPr="00056074">
        <w:rPr>
          <w:rFonts w:cs="Arial"/>
          <w:b/>
          <w:color w:val="161616"/>
          <w:sz w:val="24"/>
          <w:szCs w:val="24"/>
        </w:rPr>
        <w:t>qui parle le français, qui apprend le français et pour quels usages,</w:t>
      </w:r>
      <w:r w:rsidRPr="00767057">
        <w:rPr>
          <w:rFonts w:cs="Arial"/>
          <w:color w:val="161616"/>
          <w:sz w:val="24"/>
          <w:szCs w:val="24"/>
        </w:rPr>
        <w:t xml:space="preserve"> décryptez la vidéo </w:t>
      </w:r>
      <w:r w:rsidR="008C027B" w:rsidRPr="00767057">
        <w:rPr>
          <w:rFonts w:cs="Arial"/>
          <w:color w:val="161616"/>
          <w:sz w:val="24"/>
          <w:szCs w:val="24"/>
        </w:rPr>
        <w:t>mise à dispo</w:t>
      </w:r>
      <w:r w:rsidRPr="00767057">
        <w:rPr>
          <w:rFonts w:cs="Arial"/>
          <w:color w:val="161616"/>
          <w:sz w:val="24"/>
          <w:szCs w:val="24"/>
        </w:rPr>
        <w:t>s</w:t>
      </w:r>
      <w:r w:rsidR="008C027B" w:rsidRPr="00767057">
        <w:rPr>
          <w:rFonts w:cs="Arial"/>
          <w:color w:val="161616"/>
          <w:sz w:val="24"/>
          <w:szCs w:val="24"/>
        </w:rPr>
        <w:t>ition s</w:t>
      </w:r>
      <w:r w:rsidRPr="00767057">
        <w:rPr>
          <w:rFonts w:cs="Arial"/>
          <w:color w:val="161616"/>
          <w:sz w:val="24"/>
          <w:szCs w:val="24"/>
        </w:rPr>
        <w:t>ur Edpuzzle.</w:t>
      </w:r>
    </w:p>
    <w:p w14:paraId="35C11185" w14:textId="77777777" w:rsidR="00784366" w:rsidRDefault="00784366" w:rsidP="00784366">
      <w:pPr>
        <w:pStyle w:val="Paragraphedeliste"/>
        <w:widowControl w:val="0"/>
        <w:autoSpaceDE w:val="0"/>
        <w:autoSpaceDN w:val="0"/>
        <w:adjustRightInd w:val="0"/>
        <w:spacing w:line="360" w:lineRule="auto"/>
        <w:ind w:firstLine="0"/>
        <w:jc w:val="both"/>
        <w:rPr>
          <w:rFonts w:ascii="Monaco" w:hAnsi="Monaco" w:cs="Monaco"/>
          <w:color w:val="262626"/>
          <w:sz w:val="28"/>
          <w:szCs w:val="66"/>
        </w:rPr>
      </w:pPr>
      <w:r>
        <w:rPr>
          <w:rFonts w:cs="Arial"/>
          <w:color w:val="161616"/>
          <w:sz w:val="24"/>
          <w:szCs w:val="24"/>
        </w:rPr>
        <w:t xml:space="preserve">Connexion avec le mot de passe : </w:t>
      </w:r>
      <w:r w:rsidRPr="00784366">
        <w:rPr>
          <w:rFonts w:ascii="Monaco" w:hAnsi="Monaco" w:cs="Monaco"/>
          <w:color w:val="262626"/>
          <w:sz w:val="28"/>
          <w:szCs w:val="66"/>
        </w:rPr>
        <w:t>hotdibm</w:t>
      </w:r>
    </w:p>
    <w:p w14:paraId="4AC9DD54" w14:textId="77777777" w:rsidR="00056074" w:rsidRPr="00767057" w:rsidRDefault="00056074" w:rsidP="00784366">
      <w:pPr>
        <w:pStyle w:val="Paragraphedeliste"/>
        <w:widowControl w:val="0"/>
        <w:autoSpaceDE w:val="0"/>
        <w:autoSpaceDN w:val="0"/>
        <w:adjustRightInd w:val="0"/>
        <w:spacing w:line="360" w:lineRule="auto"/>
        <w:ind w:firstLine="0"/>
        <w:jc w:val="both"/>
        <w:rPr>
          <w:rFonts w:cs="Arial"/>
          <w:color w:val="161616"/>
          <w:sz w:val="24"/>
          <w:szCs w:val="24"/>
        </w:rPr>
      </w:pPr>
    </w:p>
    <w:p w14:paraId="3D3CBA54" w14:textId="77777777" w:rsidR="008D3854" w:rsidRPr="00767057" w:rsidRDefault="008D3854" w:rsidP="008D3854">
      <w:pPr>
        <w:widowControl w:val="0"/>
        <w:autoSpaceDE w:val="0"/>
        <w:autoSpaceDN w:val="0"/>
        <w:adjustRightInd w:val="0"/>
        <w:spacing w:line="360" w:lineRule="auto"/>
        <w:ind w:firstLine="0"/>
        <w:jc w:val="both"/>
        <w:rPr>
          <w:rFonts w:cs="Arial"/>
          <w:b/>
          <w:color w:val="161616"/>
          <w:sz w:val="24"/>
          <w:szCs w:val="24"/>
        </w:rPr>
      </w:pPr>
      <w:r w:rsidRPr="00767057">
        <w:rPr>
          <w:rFonts w:cs="Arial"/>
          <w:b/>
          <w:color w:val="161616"/>
          <w:sz w:val="24"/>
          <w:szCs w:val="24"/>
        </w:rPr>
        <w:t xml:space="preserve">Travail en groupe </w:t>
      </w:r>
    </w:p>
    <w:p w14:paraId="5DC5080C" w14:textId="77777777" w:rsidR="00052CCA" w:rsidRPr="00056074" w:rsidRDefault="00052CCA" w:rsidP="00B323CA">
      <w:pPr>
        <w:pStyle w:val="Paragraphedeliste"/>
        <w:widowControl w:val="0"/>
        <w:numPr>
          <w:ilvl w:val="0"/>
          <w:numId w:val="6"/>
        </w:numPr>
        <w:autoSpaceDE w:val="0"/>
        <w:autoSpaceDN w:val="0"/>
        <w:adjustRightInd w:val="0"/>
        <w:spacing w:line="360" w:lineRule="auto"/>
        <w:jc w:val="both"/>
        <w:rPr>
          <w:rFonts w:cs="Arial"/>
          <w:b/>
          <w:color w:val="161616"/>
          <w:sz w:val="24"/>
          <w:szCs w:val="24"/>
        </w:rPr>
      </w:pPr>
      <w:r w:rsidRPr="00767057">
        <w:rPr>
          <w:rFonts w:cs="Arial"/>
          <w:color w:val="161616"/>
          <w:sz w:val="24"/>
          <w:szCs w:val="24"/>
        </w:rPr>
        <w:t xml:space="preserve">A partir des données de la vidéo décryptée, sélectionnez les informations clés pour concevoir une </w:t>
      </w:r>
      <w:r w:rsidRPr="00056074">
        <w:rPr>
          <w:rFonts w:cs="Arial"/>
          <w:b/>
          <w:color w:val="161616"/>
          <w:sz w:val="24"/>
          <w:szCs w:val="24"/>
        </w:rPr>
        <w:t>infographie sur la place du français dans le monde.</w:t>
      </w:r>
    </w:p>
    <w:p w14:paraId="6AD2A4E6" w14:textId="77777777" w:rsidR="00052CCA" w:rsidRPr="00767057" w:rsidRDefault="008C027B" w:rsidP="00B323CA">
      <w:pPr>
        <w:pStyle w:val="Paragraphedeliste"/>
        <w:widowControl w:val="0"/>
        <w:numPr>
          <w:ilvl w:val="2"/>
          <w:numId w:val="7"/>
        </w:numPr>
        <w:autoSpaceDE w:val="0"/>
        <w:autoSpaceDN w:val="0"/>
        <w:adjustRightInd w:val="0"/>
        <w:spacing w:line="360" w:lineRule="auto"/>
        <w:jc w:val="both"/>
        <w:rPr>
          <w:rFonts w:cs="Arial"/>
          <w:color w:val="161616"/>
          <w:sz w:val="24"/>
          <w:szCs w:val="24"/>
        </w:rPr>
      </w:pPr>
      <w:r w:rsidRPr="00767057">
        <w:rPr>
          <w:rFonts w:cs="Arial"/>
          <w:color w:val="161616"/>
          <w:sz w:val="24"/>
          <w:szCs w:val="24"/>
        </w:rPr>
        <w:t xml:space="preserve">Vos ressources : </w:t>
      </w:r>
    </w:p>
    <w:p w14:paraId="2E0D0504" w14:textId="77777777" w:rsidR="008C027B" w:rsidRPr="00767057" w:rsidRDefault="008C027B" w:rsidP="00B323CA">
      <w:pPr>
        <w:pStyle w:val="Paragraphedeliste"/>
        <w:widowControl w:val="0"/>
        <w:numPr>
          <w:ilvl w:val="3"/>
          <w:numId w:val="8"/>
        </w:numPr>
        <w:autoSpaceDE w:val="0"/>
        <w:autoSpaceDN w:val="0"/>
        <w:adjustRightInd w:val="0"/>
        <w:spacing w:line="360" w:lineRule="auto"/>
        <w:jc w:val="both"/>
        <w:rPr>
          <w:rFonts w:cs="Arial"/>
          <w:color w:val="161616"/>
          <w:sz w:val="24"/>
          <w:szCs w:val="24"/>
        </w:rPr>
      </w:pPr>
      <w:r w:rsidRPr="00767057">
        <w:rPr>
          <w:rFonts w:cs="Arial"/>
          <w:color w:val="161616"/>
          <w:sz w:val="24"/>
          <w:szCs w:val="24"/>
        </w:rPr>
        <w:t xml:space="preserve">Diaporama ressource : </w:t>
      </w:r>
      <w:hyperlink r:id="rId14" w:history="1">
        <w:r w:rsidRPr="00BF1D5C">
          <w:rPr>
            <w:rStyle w:val="Lienhypertexte"/>
            <w:rFonts w:cs="Arial"/>
            <w:sz w:val="24"/>
            <w:szCs w:val="24"/>
          </w:rPr>
          <w:t>comment concevoir une infographie ?</w:t>
        </w:r>
      </w:hyperlink>
    </w:p>
    <w:p w14:paraId="44862EDD" w14:textId="77777777" w:rsidR="008C027B" w:rsidRPr="00767057" w:rsidRDefault="008C027B" w:rsidP="00B323CA">
      <w:pPr>
        <w:pStyle w:val="Paragraphedeliste"/>
        <w:widowControl w:val="0"/>
        <w:numPr>
          <w:ilvl w:val="3"/>
          <w:numId w:val="8"/>
        </w:numPr>
        <w:autoSpaceDE w:val="0"/>
        <w:autoSpaceDN w:val="0"/>
        <w:adjustRightInd w:val="0"/>
        <w:spacing w:line="360" w:lineRule="auto"/>
        <w:jc w:val="both"/>
        <w:rPr>
          <w:rFonts w:cs="Arial"/>
          <w:color w:val="161616"/>
          <w:sz w:val="24"/>
          <w:szCs w:val="24"/>
        </w:rPr>
      </w:pPr>
      <w:r w:rsidRPr="00767057">
        <w:rPr>
          <w:rFonts w:cs="Arial"/>
          <w:color w:val="161616"/>
          <w:sz w:val="24"/>
          <w:szCs w:val="24"/>
        </w:rPr>
        <w:t>Applications en ligne au choix :</w:t>
      </w:r>
      <w:r w:rsidR="007167B4" w:rsidRPr="00767057">
        <w:rPr>
          <w:rFonts w:cs="Arial"/>
          <w:color w:val="161616"/>
          <w:sz w:val="24"/>
          <w:szCs w:val="24"/>
        </w:rPr>
        <w:t xml:space="preserve"> Easel.ly ou Piktochart</w:t>
      </w:r>
    </w:p>
    <w:p w14:paraId="6AC0A7E7" w14:textId="77777777" w:rsidR="008C027B" w:rsidRPr="00767057" w:rsidRDefault="008C027B" w:rsidP="00B323CA">
      <w:pPr>
        <w:pStyle w:val="Paragraphedeliste"/>
        <w:widowControl w:val="0"/>
        <w:numPr>
          <w:ilvl w:val="0"/>
          <w:numId w:val="6"/>
        </w:numPr>
        <w:autoSpaceDE w:val="0"/>
        <w:autoSpaceDN w:val="0"/>
        <w:adjustRightInd w:val="0"/>
        <w:spacing w:line="360" w:lineRule="auto"/>
        <w:jc w:val="both"/>
        <w:rPr>
          <w:rFonts w:cs="Arial"/>
          <w:color w:val="161616"/>
          <w:sz w:val="24"/>
          <w:szCs w:val="24"/>
        </w:rPr>
      </w:pPr>
      <w:r w:rsidRPr="00767057">
        <w:rPr>
          <w:rFonts w:cs="Arial"/>
          <w:color w:val="161616"/>
          <w:sz w:val="24"/>
          <w:szCs w:val="24"/>
        </w:rPr>
        <w:t>Déposez vos infographies sur le mur collaboratif Padlet de la classe.</w:t>
      </w:r>
    </w:p>
    <w:p w14:paraId="7BF63E07" w14:textId="77777777" w:rsidR="002F2C56" w:rsidRDefault="002F2C56" w:rsidP="002F2C56">
      <w:pPr>
        <w:pStyle w:val="Paragraphedeliste"/>
        <w:widowControl w:val="0"/>
        <w:autoSpaceDE w:val="0"/>
        <w:autoSpaceDN w:val="0"/>
        <w:adjustRightInd w:val="0"/>
        <w:spacing w:line="360" w:lineRule="auto"/>
        <w:ind w:firstLine="0"/>
        <w:jc w:val="both"/>
        <w:rPr>
          <w:rFonts w:cs="Arial"/>
          <w:color w:val="161616"/>
          <w:sz w:val="24"/>
          <w:szCs w:val="24"/>
        </w:rPr>
      </w:pPr>
    </w:p>
    <w:p w14:paraId="30B68F13" w14:textId="77777777" w:rsidR="008C027B" w:rsidRDefault="008C027B" w:rsidP="008C027B">
      <w:pPr>
        <w:pStyle w:val="Paragraphedeliste"/>
        <w:widowControl w:val="0"/>
        <w:autoSpaceDE w:val="0"/>
        <w:autoSpaceDN w:val="0"/>
        <w:adjustRightInd w:val="0"/>
        <w:ind w:firstLine="0"/>
        <w:jc w:val="both"/>
        <w:rPr>
          <w:rFonts w:cs="Arial"/>
          <w:color w:val="161616"/>
          <w:sz w:val="24"/>
          <w:szCs w:val="24"/>
        </w:rPr>
      </w:pPr>
      <w:r>
        <w:rPr>
          <w:rFonts w:cs="Arial"/>
          <w:color w:val="161616"/>
          <w:sz w:val="24"/>
          <w:szCs w:val="24"/>
        </w:rPr>
        <w:br w:type="page"/>
      </w:r>
    </w:p>
    <w:p w14:paraId="669BA18B" w14:textId="77777777" w:rsidR="008D3854" w:rsidRPr="00056074" w:rsidRDefault="008C027B" w:rsidP="00056074">
      <w:pPr>
        <w:pStyle w:val="Titre1"/>
      </w:pPr>
      <w:r w:rsidRPr="008C027B">
        <w:t>Ressources professeur</w:t>
      </w:r>
    </w:p>
    <w:p w14:paraId="7B9142EF" w14:textId="77777777" w:rsidR="008C027B" w:rsidRPr="00D67904" w:rsidRDefault="007167B4" w:rsidP="00B323CA">
      <w:pPr>
        <w:pStyle w:val="Paragraphedeliste"/>
        <w:numPr>
          <w:ilvl w:val="0"/>
          <w:numId w:val="10"/>
        </w:numPr>
      </w:pPr>
      <w:r w:rsidRPr="00D67904">
        <w:t>En classe inversée</w:t>
      </w:r>
      <w:r w:rsidR="008D3854" w:rsidRPr="00D67904">
        <w:t>, l</w:t>
      </w:r>
      <w:r w:rsidR="008C027B" w:rsidRPr="00D67904">
        <w:t xml:space="preserve">es élèves consultent et répondent aux questions de la vidéo sur l’application EdPuzzle. </w:t>
      </w:r>
    </w:p>
    <w:p w14:paraId="0EC1CB2E" w14:textId="77777777" w:rsidR="00056074" w:rsidRPr="00D67904" w:rsidRDefault="00056074" w:rsidP="00D21134">
      <w:pPr>
        <w:widowControl w:val="0"/>
        <w:numPr>
          <w:ilvl w:val="0"/>
          <w:numId w:val="19"/>
        </w:numPr>
        <w:tabs>
          <w:tab w:val="left" w:pos="220"/>
          <w:tab w:val="left" w:pos="720"/>
        </w:tabs>
        <w:autoSpaceDE w:val="0"/>
        <w:autoSpaceDN w:val="0"/>
        <w:adjustRightInd w:val="0"/>
      </w:pPr>
      <w:r w:rsidRPr="00D67904">
        <w:rPr>
          <w:b/>
        </w:rPr>
        <w:t>Objectif </w:t>
      </w:r>
      <w:r w:rsidRPr="00D67904">
        <w:t>: aider les élèves à prendre des notes efficacement lorsqu’ils visionnent une vidéo, en les guidant.</w:t>
      </w:r>
    </w:p>
    <w:p w14:paraId="3B9C5D08" w14:textId="77777777" w:rsidR="00056074" w:rsidRPr="00D67904" w:rsidRDefault="00056074" w:rsidP="00D21134">
      <w:pPr>
        <w:widowControl w:val="0"/>
        <w:numPr>
          <w:ilvl w:val="0"/>
          <w:numId w:val="19"/>
        </w:numPr>
        <w:tabs>
          <w:tab w:val="left" w:pos="220"/>
          <w:tab w:val="left" w:pos="720"/>
        </w:tabs>
        <w:autoSpaceDE w:val="0"/>
        <w:autoSpaceDN w:val="0"/>
        <w:adjustRightInd w:val="0"/>
      </w:pPr>
      <w:r w:rsidRPr="00D67904">
        <w:rPr>
          <w:b/>
        </w:rPr>
        <w:t>Modalités pédagogiques</w:t>
      </w:r>
      <w:r w:rsidRPr="00D67904">
        <w:t> : faire apparaître des quizz qui permettent de vérifier la compréhension et de souligner ce qui est important mais aussi des notes écrites ou orales qui indiquent de façon explicite ce qui doit être retenu.</w:t>
      </w:r>
    </w:p>
    <w:p w14:paraId="78A9D405" w14:textId="77777777" w:rsidR="00056074" w:rsidRPr="00D67904" w:rsidRDefault="00056074" w:rsidP="00D21134">
      <w:pPr>
        <w:pStyle w:val="Paragraphedeliste"/>
        <w:numPr>
          <w:ilvl w:val="1"/>
          <w:numId w:val="19"/>
        </w:numPr>
      </w:pPr>
      <w:r w:rsidRPr="00D67904">
        <w:t>Supports utilisés : logiciels gratuits en ligne Edpuzzle, Downlo</w:t>
      </w:r>
      <w:r w:rsidR="003B0AF7" w:rsidRPr="00D67904">
        <w:t>a</w:t>
      </w:r>
      <w:r w:rsidRPr="00D67904">
        <w:t>dhelper</w:t>
      </w:r>
    </w:p>
    <w:p w14:paraId="2637B509" w14:textId="77777777" w:rsidR="008D3854" w:rsidRPr="00D67904" w:rsidRDefault="0016119B" w:rsidP="00D21134">
      <w:pPr>
        <w:pStyle w:val="Paragraphedeliste"/>
        <w:numPr>
          <w:ilvl w:val="1"/>
          <w:numId w:val="19"/>
        </w:numPr>
      </w:pPr>
      <w:r w:rsidRPr="00D67904">
        <w:rPr>
          <w:i/>
        </w:rPr>
        <w:t>Découvrir</w:t>
      </w:r>
      <w:r w:rsidR="008D3854" w:rsidRPr="00D67904">
        <w:rPr>
          <w:i/>
        </w:rPr>
        <w:t xml:space="preserve"> Edpuzzle</w:t>
      </w:r>
      <w:r w:rsidR="008D3854" w:rsidRPr="00D67904">
        <w:t> </w:t>
      </w:r>
      <w:hyperlink r:id="rId15" w:history="1">
        <w:r w:rsidRPr="00D67904">
          <w:rPr>
            <w:rStyle w:val="Lienhypertexte"/>
            <w:rFonts w:cstheme="minorBidi"/>
          </w:rPr>
          <w:t>http://acces.ens-lyon.fr/acces/classe/numerique/outils/edpuzzle-capsule-et-prise-de-notes-comment-aider-les-eleves-a-extraire-les-informations-quand-ils-visionnent-une-video/</w:t>
        </w:r>
      </w:hyperlink>
    </w:p>
    <w:p w14:paraId="4228DF6E" w14:textId="77777777" w:rsidR="0016119B" w:rsidRPr="00D67904" w:rsidRDefault="0016119B" w:rsidP="0016119B">
      <w:pPr>
        <w:ind w:firstLine="0"/>
      </w:pPr>
    </w:p>
    <w:p w14:paraId="35104B8A" w14:textId="77777777" w:rsidR="008D3854" w:rsidRPr="00D67904" w:rsidRDefault="00224765" w:rsidP="002F2C56">
      <w:pPr>
        <w:pStyle w:val="Paragraphedeliste"/>
        <w:numPr>
          <w:ilvl w:val="0"/>
          <w:numId w:val="10"/>
        </w:numPr>
      </w:pPr>
      <w:r w:rsidRPr="00D67904">
        <w:t xml:space="preserve">Autour de la thématique de la vidéo, </w:t>
      </w:r>
      <w:r w:rsidRPr="00D67904">
        <w:rPr>
          <w:rFonts w:cs="Arial"/>
          <w:b/>
          <w:color w:val="161616"/>
        </w:rPr>
        <w:t xml:space="preserve">qui parle le français, qui apprend le français et pour quels usages, </w:t>
      </w:r>
      <w:r w:rsidRPr="00D67904">
        <w:rPr>
          <w:rFonts w:cs="Arial"/>
          <w:color w:val="161616"/>
        </w:rPr>
        <w:t>les élèves réunis en équipe de 2 à 3 élèves associent les mots et chiffres clés associés</w:t>
      </w:r>
      <w:r w:rsidRPr="00D67904">
        <w:t xml:space="preserve"> pour concevoir une infographie.</w:t>
      </w:r>
      <w:r w:rsidR="008D3860" w:rsidRPr="00D67904">
        <w:t xml:space="preserve"> </w:t>
      </w:r>
      <w:r w:rsidR="008D3854" w:rsidRPr="00D67904">
        <w:t>L’enseignant présente l’intérêt d’une infographie avec  le diaporama</w:t>
      </w:r>
      <w:r w:rsidRPr="00D67904">
        <w:t xml:space="preserve"> </w:t>
      </w:r>
      <w:hyperlink r:id="rId16" w:history="1">
        <w:r w:rsidR="00D21134" w:rsidRPr="00D67904">
          <w:rPr>
            <w:rStyle w:val="Lienhypertexte"/>
            <w:rFonts w:cstheme="minorBidi"/>
          </w:rPr>
          <w:t>ci-joint</w:t>
        </w:r>
      </w:hyperlink>
      <w:r w:rsidR="00D21134" w:rsidRPr="00D67904">
        <w:t>.</w:t>
      </w:r>
    </w:p>
    <w:p w14:paraId="4D2EB909" w14:textId="77777777" w:rsidR="008D3854" w:rsidRPr="00D67904" w:rsidRDefault="008D3854" w:rsidP="0080472A">
      <w:pPr>
        <w:ind w:left="708" w:firstLine="0"/>
      </w:pPr>
      <w:r w:rsidRPr="00D67904">
        <w:t>D’autres ressources pour comprendre l’intérêt de cet outil.</w:t>
      </w:r>
    </w:p>
    <w:p w14:paraId="147D6830" w14:textId="77777777" w:rsidR="0016119B" w:rsidRPr="00D67904" w:rsidRDefault="00C86E56" w:rsidP="00B323CA">
      <w:pPr>
        <w:pStyle w:val="Paragraphedeliste"/>
        <w:numPr>
          <w:ilvl w:val="0"/>
          <w:numId w:val="9"/>
        </w:numPr>
      </w:pPr>
      <w:hyperlink r:id="rId17" w:history="1">
        <w:r w:rsidR="0016119B" w:rsidRPr="00D67904">
          <w:rPr>
            <w:rStyle w:val="Lienhypertexte"/>
            <w:rFonts w:cstheme="minorBidi"/>
          </w:rPr>
          <w:t>http://www.ecolebranchee.com/2015/09/16/dossier-infographie-linfographie-educative-un-outil-visuel-pour-apprendre/</w:t>
        </w:r>
      </w:hyperlink>
    </w:p>
    <w:p w14:paraId="2A12ABB7" w14:textId="77777777" w:rsidR="0016119B" w:rsidRPr="00D67904" w:rsidRDefault="00C86E56" w:rsidP="00B323CA">
      <w:pPr>
        <w:pStyle w:val="Paragraphedeliste"/>
        <w:numPr>
          <w:ilvl w:val="0"/>
          <w:numId w:val="9"/>
        </w:numPr>
      </w:pPr>
      <w:hyperlink r:id="rId18" w:history="1">
        <w:r w:rsidR="0016119B" w:rsidRPr="00D67904">
          <w:rPr>
            <w:rStyle w:val="Lienhypertexte"/>
            <w:rFonts w:cstheme="minorBidi"/>
          </w:rPr>
          <w:t>http://outilstice.com/2015/08/10-outils-en-ligne-pour-creer-des-infographies/</w:t>
        </w:r>
      </w:hyperlink>
    </w:p>
    <w:p w14:paraId="295260C0" w14:textId="77777777" w:rsidR="008D3854" w:rsidRPr="00D67904" w:rsidRDefault="008D3854" w:rsidP="008D3854">
      <w:pPr>
        <w:ind w:firstLine="0"/>
      </w:pPr>
    </w:p>
    <w:p w14:paraId="58567459" w14:textId="77777777" w:rsidR="008D3854" w:rsidRPr="00D67904" w:rsidRDefault="008D3854" w:rsidP="00B323CA">
      <w:pPr>
        <w:pStyle w:val="Paragraphedeliste"/>
        <w:numPr>
          <w:ilvl w:val="0"/>
          <w:numId w:val="10"/>
        </w:numPr>
      </w:pPr>
      <w:r w:rsidRPr="00D67904">
        <w:t>Les productions terminées, les élèves déposent sur Padlet, mur virtuel collaboratif de la classe, leurs productions.</w:t>
      </w:r>
    </w:p>
    <w:p w14:paraId="07BA68EE" w14:textId="77777777" w:rsidR="000224C7" w:rsidRPr="00D67904" w:rsidRDefault="0016119B" w:rsidP="000224C7">
      <w:pPr>
        <w:ind w:left="708" w:firstLine="0"/>
        <w:rPr>
          <w:rStyle w:val="Lienhypertexte"/>
          <w:rFonts w:cstheme="minorBidi"/>
        </w:rPr>
      </w:pPr>
      <w:r w:rsidRPr="00D67904">
        <w:t xml:space="preserve">Ressource : </w:t>
      </w:r>
      <w:hyperlink r:id="rId19" w:history="1">
        <w:r w:rsidRPr="00D67904">
          <w:rPr>
            <w:rStyle w:val="Lienhypertexte"/>
            <w:rFonts w:cstheme="minorBidi"/>
          </w:rPr>
          <w:t>http://ww2.ac-poitiers.fr/matice/IMG/pdf/padlettutoriel-2.pdf</w:t>
        </w:r>
      </w:hyperlink>
    </w:p>
    <w:p w14:paraId="155829D6" w14:textId="77777777" w:rsidR="00D944DA" w:rsidRPr="00D67904" w:rsidRDefault="00D944DA" w:rsidP="000224C7">
      <w:pPr>
        <w:ind w:left="708" w:firstLine="0"/>
        <w:rPr>
          <w:rStyle w:val="Lienhypertexte"/>
          <w:rFonts w:cstheme="minorBidi"/>
        </w:rPr>
      </w:pPr>
    </w:p>
    <w:p w14:paraId="7249B322" w14:textId="77777777" w:rsidR="00D944DA" w:rsidRPr="00D67904" w:rsidRDefault="00D944DA" w:rsidP="00D944DA">
      <w:pPr>
        <w:pStyle w:val="Paragraphedeliste"/>
        <w:numPr>
          <w:ilvl w:val="0"/>
          <w:numId w:val="10"/>
        </w:numPr>
      </w:pPr>
      <w:r w:rsidRPr="00D67904">
        <w:t>Proposition de</w:t>
      </w:r>
      <w:r w:rsidR="007167B4" w:rsidRPr="00D67904">
        <w:t>s éléments de</w:t>
      </w:r>
      <w:r w:rsidRPr="00D67904">
        <w:t xml:space="preserve"> corrigé en annexe</w:t>
      </w:r>
      <w:r w:rsidR="00056074" w:rsidRPr="00D67904">
        <w:t xml:space="preserve"> </w:t>
      </w:r>
      <w:r w:rsidR="00604616" w:rsidRPr="00D67904">
        <w:t>page 4</w:t>
      </w:r>
      <w:r w:rsidR="00056074" w:rsidRPr="00D67904">
        <w:t>.</w:t>
      </w:r>
    </w:p>
    <w:p w14:paraId="106A08A1" w14:textId="77777777" w:rsidR="0080472A" w:rsidRPr="008C027B" w:rsidRDefault="002F2C56" w:rsidP="0080472A">
      <w:pPr>
        <w:pStyle w:val="Titre1"/>
      </w:pPr>
      <w:r>
        <w:t>Scénario possible</w:t>
      </w:r>
    </w:p>
    <w:p w14:paraId="4ED9C3E8" w14:textId="77777777" w:rsidR="00B323CA" w:rsidRPr="00D67904" w:rsidRDefault="00B323CA" w:rsidP="00B323CA">
      <w:pPr>
        <w:widowControl w:val="0"/>
        <w:autoSpaceDE w:val="0"/>
        <w:autoSpaceDN w:val="0"/>
        <w:adjustRightInd w:val="0"/>
        <w:spacing w:line="360" w:lineRule="auto"/>
        <w:ind w:firstLine="0"/>
        <w:jc w:val="both"/>
        <w:rPr>
          <w:rFonts w:cs="Arial"/>
          <w:b/>
          <w:color w:val="161616"/>
        </w:rPr>
      </w:pPr>
      <w:r w:rsidRPr="00D67904">
        <w:rPr>
          <w:rFonts w:cs="Arial"/>
          <w:b/>
          <w:color w:val="161616"/>
        </w:rPr>
        <w:t>Approches pédagogiques :</w:t>
      </w:r>
    </w:p>
    <w:p w14:paraId="133D76B2" w14:textId="77777777" w:rsidR="0080472A" w:rsidRPr="00D67904" w:rsidRDefault="0080472A" w:rsidP="00B323CA">
      <w:pPr>
        <w:pStyle w:val="Paragraphedeliste"/>
        <w:widowControl w:val="0"/>
        <w:numPr>
          <w:ilvl w:val="0"/>
          <w:numId w:val="11"/>
        </w:numPr>
        <w:autoSpaceDE w:val="0"/>
        <w:autoSpaceDN w:val="0"/>
        <w:adjustRightInd w:val="0"/>
        <w:spacing w:line="276" w:lineRule="auto"/>
        <w:jc w:val="both"/>
        <w:rPr>
          <w:rFonts w:cs="Arial"/>
          <w:color w:val="161616"/>
        </w:rPr>
      </w:pPr>
      <w:r w:rsidRPr="00D67904">
        <w:rPr>
          <w:rFonts w:cs="Arial"/>
          <w:color w:val="161616"/>
        </w:rPr>
        <w:t>Séquences conduites en prolongement de la participation au concours du Mot d’Or.</w:t>
      </w:r>
    </w:p>
    <w:p w14:paraId="37FF5538" w14:textId="77777777" w:rsidR="0080472A" w:rsidRPr="00D67904" w:rsidRDefault="0080472A" w:rsidP="00B323CA">
      <w:pPr>
        <w:pStyle w:val="Paragraphedeliste"/>
        <w:widowControl w:val="0"/>
        <w:numPr>
          <w:ilvl w:val="0"/>
          <w:numId w:val="11"/>
        </w:numPr>
        <w:autoSpaceDE w:val="0"/>
        <w:autoSpaceDN w:val="0"/>
        <w:adjustRightInd w:val="0"/>
        <w:spacing w:line="276" w:lineRule="auto"/>
        <w:jc w:val="both"/>
        <w:rPr>
          <w:rFonts w:cs="Arial"/>
          <w:color w:val="161616"/>
        </w:rPr>
      </w:pPr>
      <w:r w:rsidRPr="00D67904">
        <w:rPr>
          <w:rFonts w:cs="Arial"/>
          <w:color w:val="161616"/>
        </w:rPr>
        <w:t>Pas de prérequis nécessaires</w:t>
      </w:r>
    </w:p>
    <w:p w14:paraId="597514EB" w14:textId="77777777" w:rsidR="000224C7" w:rsidRPr="00D67904" w:rsidRDefault="0080472A" w:rsidP="00D21134">
      <w:pPr>
        <w:pStyle w:val="Paragraphedeliste"/>
        <w:widowControl w:val="0"/>
        <w:numPr>
          <w:ilvl w:val="0"/>
          <w:numId w:val="11"/>
        </w:numPr>
        <w:autoSpaceDE w:val="0"/>
        <w:autoSpaceDN w:val="0"/>
        <w:adjustRightInd w:val="0"/>
        <w:spacing w:line="276" w:lineRule="auto"/>
        <w:jc w:val="both"/>
        <w:rPr>
          <w:rFonts w:cs="Arial"/>
          <w:color w:val="161616"/>
        </w:rPr>
      </w:pPr>
      <w:r w:rsidRPr="00D67904">
        <w:rPr>
          <w:rFonts w:cs="Arial"/>
          <w:color w:val="161616"/>
        </w:rPr>
        <w:t>Séquences possibles en accompagnement personnalisé</w:t>
      </w:r>
      <w:r w:rsidR="00B323CA" w:rsidRPr="00D67904">
        <w:rPr>
          <w:rFonts w:cs="Arial"/>
          <w:color w:val="161616"/>
        </w:rPr>
        <w:t>, en co enseignement avec un collègue enseigne</w:t>
      </w:r>
      <w:r w:rsidR="007167B4" w:rsidRPr="00D67904">
        <w:rPr>
          <w:rFonts w:cs="Arial"/>
          <w:color w:val="161616"/>
        </w:rPr>
        <w:t>ment général (français, histoire géographie ou langues</w:t>
      </w:r>
      <w:r w:rsidR="00B323CA" w:rsidRPr="00D67904">
        <w:rPr>
          <w:rFonts w:cs="Arial"/>
          <w:color w:val="161616"/>
        </w:rPr>
        <w:t>)</w:t>
      </w:r>
    </w:p>
    <w:p w14:paraId="7BB05176" w14:textId="77777777" w:rsidR="0080472A" w:rsidRPr="00D67904" w:rsidRDefault="00B323CA" w:rsidP="00E573E7">
      <w:pPr>
        <w:widowControl w:val="0"/>
        <w:autoSpaceDE w:val="0"/>
        <w:autoSpaceDN w:val="0"/>
        <w:adjustRightInd w:val="0"/>
        <w:spacing w:line="360" w:lineRule="auto"/>
        <w:ind w:firstLine="0"/>
        <w:jc w:val="both"/>
        <w:rPr>
          <w:rFonts w:cs="Arial"/>
          <w:b/>
          <w:color w:val="161616"/>
        </w:rPr>
      </w:pPr>
      <w:r w:rsidRPr="00D67904">
        <w:rPr>
          <w:rFonts w:cs="Arial"/>
          <w:b/>
          <w:color w:val="161616"/>
        </w:rPr>
        <w:t>Déroulement possible</w:t>
      </w:r>
      <w:r w:rsidR="00E573E7" w:rsidRPr="00D67904">
        <w:rPr>
          <w:rFonts w:cs="Arial"/>
          <w:b/>
          <w:color w:val="161616"/>
        </w:rPr>
        <w:t xml:space="preserve"> de la séquence :</w:t>
      </w:r>
    </w:p>
    <w:p w14:paraId="363210C2" w14:textId="77777777" w:rsidR="00E573E7" w:rsidRPr="00D67904" w:rsidRDefault="00E573E7" w:rsidP="00B323CA">
      <w:pPr>
        <w:pStyle w:val="Paragraphedeliste"/>
        <w:widowControl w:val="0"/>
        <w:numPr>
          <w:ilvl w:val="0"/>
          <w:numId w:val="14"/>
        </w:numPr>
        <w:autoSpaceDE w:val="0"/>
        <w:autoSpaceDN w:val="0"/>
        <w:adjustRightInd w:val="0"/>
        <w:spacing w:line="276" w:lineRule="auto"/>
        <w:jc w:val="both"/>
        <w:rPr>
          <w:rFonts w:cs="Arial"/>
          <w:color w:val="161616"/>
        </w:rPr>
      </w:pPr>
      <w:r w:rsidRPr="00D67904">
        <w:rPr>
          <w:rFonts w:cs="Arial"/>
          <w:color w:val="161616"/>
        </w:rPr>
        <w:t>Présenter le travail de réflexion sur la place du français dans le monde</w:t>
      </w:r>
      <w:r w:rsidR="00D21134" w:rsidRPr="00D67904">
        <w:rPr>
          <w:rFonts w:cs="Arial"/>
          <w:color w:val="161616"/>
        </w:rPr>
        <w:t>.</w:t>
      </w:r>
    </w:p>
    <w:p w14:paraId="39B9A3BD" w14:textId="77777777" w:rsidR="00E573E7" w:rsidRPr="00D67904" w:rsidRDefault="00E573E7" w:rsidP="00B323CA">
      <w:pPr>
        <w:pStyle w:val="Paragraphedeliste"/>
        <w:widowControl w:val="0"/>
        <w:numPr>
          <w:ilvl w:val="0"/>
          <w:numId w:val="14"/>
        </w:numPr>
        <w:autoSpaceDE w:val="0"/>
        <w:autoSpaceDN w:val="0"/>
        <w:adjustRightInd w:val="0"/>
        <w:spacing w:line="276" w:lineRule="auto"/>
        <w:jc w:val="both"/>
        <w:rPr>
          <w:rFonts w:cs="Arial"/>
          <w:color w:val="161616"/>
        </w:rPr>
      </w:pPr>
      <w:r w:rsidRPr="00D67904">
        <w:rPr>
          <w:rFonts w:cs="Arial"/>
          <w:color w:val="161616"/>
        </w:rPr>
        <w:t xml:space="preserve">Faire préparer les élèves </w:t>
      </w:r>
      <w:r w:rsidR="007167B4" w:rsidRPr="00D67904">
        <w:rPr>
          <w:rFonts w:cs="Arial"/>
          <w:color w:val="161616"/>
        </w:rPr>
        <w:t xml:space="preserve">en mode classe inversée </w:t>
      </w:r>
      <w:r w:rsidRPr="00D67904">
        <w:rPr>
          <w:rFonts w:cs="Arial"/>
          <w:color w:val="161616"/>
        </w:rPr>
        <w:t>à travers l’étude de la vidéo Edpuzzle</w:t>
      </w:r>
      <w:r w:rsidR="00D21134" w:rsidRPr="00D67904">
        <w:rPr>
          <w:rFonts w:cs="Arial"/>
          <w:color w:val="161616"/>
        </w:rPr>
        <w:t>.</w:t>
      </w:r>
      <w:r w:rsidRPr="00D67904">
        <w:rPr>
          <w:rFonts w:cs="Arial"/>
          <w:color w:val="161616"/>
        </w:rPr>
        <w:t xml:space="preserve"> </w:t>
      </w:r>
    </w:p>
    <w:p w14:paraId="21CB6B85" w14:textId="77777777" w:rsidR="00B323CA" w:rsidRPr="00D67904" w:rsidRDefault="007167B4" w:rsidP="00B323CA">
      <w:pPr>
        <w:pStyle w:val="Paragraphedeliste"/>
        <w:widowControl w:val="0"/>
        <w:numPr>
          <w:ilvl w:val="0"/>
          <w:numId w:val="14"/>
        </w:numPr>
        <w:autoSpaceDE w:val="0"/>
        <w:autoSpaceDN w:val="0"/>
        <w:adjustRightInd w:val="0"/>
        <w:spacing w:line="276" w:lineRule="auto"/>
        <w:jc w:val="both"/>
        <w:rPr>
          <w:rFonts w:cs="Arial"/>
          <w:color w:val="161616"/>
        </w:rPr>
      </w:pPr>
      <w:r w:rsidRPr="00D67904">
        <w:rPr>
          <w:rFonts w:cs="Arial"/>
          <w:color w:val="161616"/>
        </w:rPr>
        <w:t>En classe, l</w:t>
      </w:r>
      <w:r w:rsidR="00E573E7" w:rsidRPr="00D67904">
        <w:rPr>
          <w:rFonts w:cs="Arial"/>
          <w:color w:val="161616"/>
        </w:rPr>
        <w:t xml:space="preserve">es élèves sont répartis en groupe </w:t>
      </w:r>
      <w:r w:rsidR="00B323CA" w:rsidRPr="00D67904">
        <w:rPr>
          <w:rFonts w:cs="Arial"/>
          <w:color w:val="161616"/>
        </w:rPr>
        <w:t xml:space="preserve">de 2 à 3 pour mutualiser leurs idées sur les chiffres et mots clés de la francophonie. </w:t>
      </w:r>
    </w:p>
    <w:p w14:paraId="13E88956" w14:textId="77777777" w:rsidR="007167B4" w:rsidRPr="00D67904" w:rsidRDefault="007167B4" w:rsidP="00B323CA">
      <w:pPr>
        <w:pStyle w:val="Paragraphedeliste"/>
        <w:widowControl w:val="0"/>
        <w:numPr>
          <w:ilvl w:val="0"/>
          <w:numId w:val="14"/>
        </w:numPr>
        <w:autoSpaceDE w:val="0"/>
        <w:autoSpaceDN w:val="0"/>
        <w:adjustRightInd w:val="0"/>
        <w:spacing w:line="276" w:lineRule="auto"/>
        <w:jc w:val="both"/>
        <w:rPr>
          <w:rFonts w:cs="Arial"/>
          <w:color w:val="161616"/>
        </w:rPr>
      </w:pPr>
      <w:r w:rsidRPr="00D67904">
        <w:rPr>
          <w:rFonts w:cs="Arial"/>
          <w:color w:val="161616"/>
        </w:rPr>
        <w:t>Des conseils pour concevoir une infographie sont dispensés.</w:t>
      </w:r>
    </w:p>
    <w:p w14:paraId="5AE96EAC" w14:textId="77777777" w:rsidR="007167B4" w:rsidRPr="00D67904" w:rsidRDefault="007167B4" w:rsidP="00B323CA">
      <w:pPr>
        <w:pStyle w:val="Paragraphedeliste"/>
        <w:widowControl w:val="0"/>
        <w:numPr>
          <w:ilvl w:val="0"/>
          <w:numId w:val="14"/>
        </w:numPr>
        <w:autoSpaceDE w:val="0"/>
        <w:autoSpaceDN w:val="0"/>
        <w:adjustRightInd w:val="0"/>
        <w:spacing w:line="276" w:lineRule="auto"/>
        <w:jc w:val="both"/>
        <w:rPr>
          <w:rFonts w:cs="Arial"/>
          <w:color w:val="161616"/>
        </w:rPr>
      </w:pPr>
      <w:r w:rsidRPr="00D67904">
        <w:rPr>
          <w:rFonts w:cs="Arial"/>
          <w:color w:val="161616"/>
        </w:rPr>
        <w:t>Une réflexion collaborative est alors mise en œuvre.</w:t>
      </w:r>
    </w:p>
    <w:p w14:paraId="4847B2CC" w14:textId="77777777" w:rsidR="00E573E7" w:rsidRPr="00D67904" w:rsidRDefault="007167B4" w:rsidP="007167B4">
      <w:pPr>
        <w:pStyle w:val="Paragraphedeliste"/>
        <w:widowControl w:val="0"/>
        <w:numPr>
          <w:ilvl w:val="3"/>
          <w:numId w:val="13"/>
        </w:numPr>
        <w:autoSpaceDE w:val="0"/>
        <w:autoSpaceDN w:val="0"/>
        <w:adjustRightInd w:val="0"/>
        <w:spacing w:line="276" w:lineRule="auto"/>
        <w:ind w:left="1134" w:firstLine="0"/>
        <w:jc w:val="both"/>
        <w:rPr>
          <w:rFonts w:cs="Arial"/>
          <w:color w:val="161616"/>
        </w:rPr>
      </w:pPr>
      <w:r w:rsidRPr="00D67904">
        <w:rPr>
          <w:rFonts w:cs="Arial"/>
          <w:color w:val="161616"/>
        </w:rPr>
        <w:t>Les élèves</w:t>
      </w:r>
      <w:r w:rsidR="00B323CA" w:rsidRPr="00D67904">
        <w:rPr>
          <w:rFonts w:cs="Arial"/>
          <w:color w:val="161616"/>
        </w:rPr>
        <w:t xml:space="preserve"> </w:t>
      </w:r>
      <w:r w:rsidRPr="00D67904">
        <w:rPr>
          <w:rFonts w:cs="Arial"/>
          <w:color w:val="161616"/>
        </w:rPr>
        <w:t>sélectionnent</w:t>
      </w:r>
      <w:r w:rsidR="00B323CA" w:rsidRPr="00D67904">
        <w:rPr>
          <w:rFonts w:cs="Arial"/>
          <w:color w:val="161616"/>
        </w:rPr>
        <w:t xml:space="preserve"> un outil de mise en forme infographique puis le conçoivent. </w:t>
      </w:r>
    </w:p>
    <w:p w14:paraId="01A30EAF" w14:textId="77777777" w:rsidR="00B323CA" w:rsidRPr="00D67904" w:rsidRDefault="00B323CA" w:rsidP="007167B4">
      <w:pPr>
        <w:pStyle w:val="Paragraphedeliste"/>
        <w:widowControl w:val="0"/>
        <w:numPr>
          <w:ilvl w:val="3"/>
          <w:numId w:val="13"/>
        </w:numPr>
        <w:autoSpaceDE w:val="0"/>
        <w:autoSpaceDN w:val="0"/>
        <w:adjustRightInd w:val="0"/>
        <w:spacing w:line="276" w:lineRule="auto"/>
        <w:ind w:left="1134" w:firstLine="0"/>
        <w:jc w:val="both"/>
        <w:rPr>
          <w:rFonts w:cs="Arial"/>
          <w:color w:val="161616"/>
        </w:rPr>
      </w:pPr>
      <w:r w:rsidRPr="00D67904">
        <w:rPr>
          <w:rFonts w:cs="Arial"/>
          <w:color w:val="161616"/>
        </w:rPr>
        <w:t>La production est ensuite déposée sur le mur collaboratif virtuel de la classe.</w:t>
      </w:r>
    </w:p>
    <w:p w14:paraId="6777097E" w14:textId="77777777" w:rsidR="00B323CA" w:rsidRPr="00D67904" w:rsidRDefault="00B323CA" w:rsidP="007167B4">
      <w:pPr>
        <w:pStyle w:val="Paragraphedeliste"/>
        <w:widowControl w:val="0"/>
        <w:numPr>
          <w:ilvl w:val="3"/>
          <w:numId w:val="13"/>
        </w:numPr>
        <w:autoSpaceDE w:val="0"/>
        <w:autoSpaceDN w:val="0"/>
        <w:adjustRightInd w:val="0"/>
        <w:spacing w:line="276" w:lineRule="auto"/>
        <w:ind w:left="1134" w:firstLine="0"/>
        <w:jc w:val="both"/>
        <w:rPr>
          <w:rFonts w:cs="Arial"/>
          <w:color w:val="161616"/>
        </w:rPr>
      </w:pPr>
      <w:r w:rsidRPr="00D67904">
        <w:rPr>
          <w:rFonts w:cs="Arial"/>
          <w:color w:val="161616"/>
        </w:rPr>
        <w:t>Les élèves peuvent commenter et évaluer les productions de chaque groupe et sélectionner la meilleure infographie.</w:t>
      </w:r>
    </w:p>
    <w:p w14:paraId="5CB41046" w14:textId="77777777" w:rsidR="002F2C56" w:rsidRPr="00D67904" w:rsidRDefault="00056074" w:rsidP="002F2C56">
      <w:pPr>
        <w:pStyle w:val="Paragraphedeliste"/>
        <w:widowControl w:val="0"/>
        <w:numPr>
          <w:ilvl w:val="0"/>
          <w:numId w:val="14"/>
        </w:numPr>
        <w:autoSpaceDE w:val="0"/>
        <w:autoSpaceDN w:val="0"/>
        <w:adjustRightInd w:val="0"/>
        <w:spacing w:line="276" w:lineRule="auto"/>
        <w:jc w:val="both"/>
      </w:pPr>
      <w:r w:rsidRPr="00D67904">
        <w:rPr>
          <w:rFonts w:cs="Arial"/>
          <w:color w:val="161616"/>
        </w:rPr>
        <w:t>Pour conclure la séance</w:t>
      </w:r>
      <w:r w:rsidR="002F2C56" w:rsidRPr="00D67904">
        <w:rPr>
          <w:rFonts w:cs="Arial"/>
          <w:color w:val="161616"/>
        </w:rPr>
        <w:t>, visionner la vidéo « </w:t>
      </w:r>
      <w:r w:rsidR="002F2C56" w:rsidRPr="00D67904">
        <w:t>Francophonie : une mine d’or ? »</w:t>
      </w:r>
    </w:p>
    <w:p w14:paraId="02E12925" w14:textId="77777777" w:rsidR="002F2C56" w:rsidRPr="00D67904" w:rsidRDefault="00C86E56" w:rsidP="002F2C56">
      <w:pPr>
        <w:pStyle w:val="Paragraphedeliste"/>
        <w:numPr>
          <w:ilvl w:val="0"/>
          <w:numId w:val="13"/>
        </w:numPr>
        <w:jc w:val="right"/>
      </w:pPr>
      <w:hyperlink r:id="rId20" w:history="1">
        <w:r w:rsidR="002F2C56" w:rsidRPr="00D67904">
          <w:rPr>
            <w:rStyle w:val="Lienhypertexte"/>
          </w:rPr>
          <w:t>http://www.franceinter.fr/emission-le-zoom-de-la-redaction-la-francophonie-un-nouvel-eldorado</w:t>
        </w:r>
      </w:hyperlink>
    </w:p>
    <w:p w14:paraId="12F43082" w14:textId="77777777" w:rsidR="002F2C56" w:rsidRPr="00D67904" w:rsidRDefault="002F2C56" w:rsidP="002F2C56">
      <w:pPr>
        <w:pStyle w:val="Paragraphedeliste"/>
        <w:numPr>
          <w:ilvl w:val="0"/>
          <w:numId w:val="13"/>
        </w:numPr>
        <w:jc w:val="right"/>
      </w:pPr>
      <w:r w:rsidRPr="00D67904">
        <w:t>29 janvier 2016</w:t>
      </w:r>
    </w:p>
    <w:p w14:paraId="3CF5AA52" w14:textId="77777777" w:rsidR="000224C7" w:rsidRPr="00D67904" w:rsidRDefault="002F2C56" w:rsidP="00056074">
      <w:pPr>
        <w:ind w:left="360" w:firstLine="0"/>
        <w:rPr>
          <w:i/>
        </w:rPr>
      </w:pPr>
      <w:r w:rsidRPr="00D67904">
        <w:rPr>
          <w:i/>
        </w:rPr>
        <w:t>Et si la francophonie était en fait un des enjeux du futur ? Les projections démographiques sont vertigineuses. Face à ce marché en devenir, les chaines d’informations étrangères commencent à placer leurs pions. La francophonie est donc devenue un champ de bataille pour une guerre d'influence.</w:t>
      </w:r>
    </w:p>
    <w:p w14:paraId="3793D405" w14:textId="77777777" w:rsidR="00B323CA" w:rsidRPr="002F2C56" w:rsidRDefault="00B323CA" w:rsidP="00E573E7">
      <w:pPr>
        <w:widowControl w:val="0"/>
        <w:autoSpaceDE w:val="0"/>
        <w:autoSpaceDN w:val="0"/>
        <w:adjustRightInd w:val="0"/>
        <w:spacing w:line="360" w:lineRule="auto"/>
        <w:ind w:firstLine="0"/>
        <w:jc w:val="both"/>
        <w:rPr>
          <w:rFonts w:cs="Arial"/>
          <w:b/>
          <w:color w:val="161616"/>
          <w:sz w:val="24"/>
          <w:szCs w:val="24"/>
        </w:rPr>
      </w:pPr>
      <w:r w:rsidRPr="002F2C56">
        <w:rPr>
          <w:rFonts w:cs="Arial"/>
          <w:b/>
          <w:color w:val="161616"/>
          <w:sz w:val="24"/>
          <w:szCs w:val="24"/>
        </w:rPr>
        <w:t>Prolongement</w:t>
      </w:r>
      <w:r w:rsidR="007167B4">
        <w:rPr>
          <w:rFonts w:cs="Arial"/>
          <w:b/>
          <w:color w:val="161616"/>
          <w:sz w:val="24"/>
          <w:szCs w:val="24"/>
        </w:rPr>
        <w:t>s</w:t>
      </w:r>
      <w:r w:rsidRPr="002F2C56">
        <w:rPr>
          <w:rFonts w:cs="Arial"/>
          <w:b/>
          <w:color w:val="161616"/>
          <w:sz w:val="24"/>
          <w:szCs w:val="24"/>
        </w:rPr>
        <w:t xml:space="preserve"> possible</w:t>
      </w:r>
      <w:r w:rsidR="007167B4">
        <w:rPr>
          <w:rFonts w:cs="Arial"/>
          <w:b/>
          <w:color w:val="161616"/>
          <w:sz w:val="24"/>
          <w:szCs w:val="24"/>
        </w:rPr>
        <w:t>s</w:t>
      </w:r>
      <w:r w:rsidRPr="002F2C56">
        <w:rPr>
          <w:rFonts w:cs="Arial"/>
          <w:b/>
          <w:color w:val="161616"/>
          <w:sz w:val="24"/>
          <w:szCs w:val="24"/>
        </w:rPr>
        <w:t> :</w:t>
      </w:r>
    </w:p>
    <w:p w14:paraId="3D39A18D" w14:textId="77777777" w:rsidR="002F2C56" w:rsidRDefault="002F2C56" w:rsidP="002F2C56">
      <w:pPr>
        <w:pStyle w:val="Paragraphedeliste"/>
        <w:widowControl w:val="0"/>
        <w:numPr>
          <w:ilvl w:val="0"/>
          <w:numId w:val="15"/>
        </w:numPr>
        <w:autoSpaceDE w:val="0"/>
        <w:autoSpaceDN w:val="0"/>
        <w:adjustRightInd w:val="0"/>
        <w:spacing w:line="276" w:lineRule="auto"/>
        <w:jc w:val="both"/>
        <w:rPr>
          <w:rFonts w:cs="Arial"/>
          <w:color w:val="161616"/>
          <w:sz w:val="24"/>
          <w:szCs w:val="24"/>
        </w:rPr>
      </w:pPr>
      <w:r w:rsidRPr="00B323CA">
        <w:rPr>
          <w:rFonts w:cs="Arial"/>
          <w:color w:val="161616"/>
          <w:sz w:val="24"/>
          <w:szCs w:val="24"/>
        </w:rPr>
        <w:t>Une présentation orale peut être envisagée à la suite</w:t>
      </w:r>
      <w:r w:rsidR="00D21134">
        <w:rPr>
          <w:rFonts w:cs="Arial"/>
          <w:color w:val="161616"/>
          <w:sz w:val="24"/>
          <w:szCs w:val="24"/>
        </w:rPr>
        <w:t>.</w:t>
      </w:r>
    </w:p>
    <w:p w14:paraId="66F780FA" w14:textId="77777777" w:rsidR="00A66126" w:rsidRDefault="00B323CA" w:rsidP="000224C7">
      <w:pPr>
        <w:pStyle w:val="Paragraphedeliste"/>
        <w:widowControl w:val="0"/>
        <w:numPr>
          <w:ilvl w:val="0"/>
          <w:numId w:val="15"/>
        </w:numPr>
        <w:autoSpaceDE w:val="0"/>
        <w:autoSpaceDN w:val="0"/>
        <w:adjustRightInd w:val="0"/>
        <w:spacing w:line="276" w:lineRule="auto"/>
        <w:jc w:val="both"/>
        <w:rPr>
          <w:rFonts w:cs="Arial"/>
          <w:color w:val="161616"/>
          <w:sz w:val="24"/>
          <w:szCs w:val="24"/>
        </w:rPr>
      </w:pPr>
      <w:r w:rsidRPr="002F2C56">
        <w:rPr>
          <w:rFonts w:cs="Arial"/>
          <w:color w:val="161616"/>
          <w:sz w:val="24"/>
          <w:szCs w:val="24"/>
        </w:rPr>
        <w:t>L’infographie peut être conçue en anglais avec le collègue de langue.</w:t>
      </w:r>
    </w:p>
    <w:p w14:paraId="401BE018" w14:textId="77777777" w:rsidR="00EF2121" w:rsidRPr="00EF2121" w:rsidRDefault="00EF2121" w:rsidP="00EF2121">
      <w:pPr>
        <w:widowControl w:val="0"/>
        <w:autoSpaceDE w:val="0"/>
        <w:autoSpaceDN w:val="0"/>
        <w:adjustRightInd w:val="0"/>
        <w:spacing w:line="276" w:lineRule="auto"/>
        <w:ind w:left="360" w:firstLine="0"/>
        <w:jc w:val="both"/>
        <w:rPr>
          <w:rFonts w:cs="Arial"/>
          <w:color w:val="161616"/>
          <w:sz w:val="24"/>
          <w:szCs w:val="24"/>
        </w:rPr>
      </w:pPr>
    </w:p>
    <w:p w14:paraId="0870DA6E" w14:textId="77777777" w:rsidR="00D944DA" w:rsidRDefault="00D944DA" w:rsidP="00D944DA">
      <w:pPr>
        <w:pStyle w:val="Paragraphedeliste"/>
        <w:widowControl w:val="0"/>
        <w:autoSpaceDE w:val="0"/>
        <w:autoSpaceDN w:val="0"/>
        <w:adjustRightInd w:val="0"/>
        <w:spacing w:line="276" w:lineRule="auto"/>
        <w:ind w:firstLine="0"/>
        <w:jc w:val="both"/>
        <w:rPr>
          <w:rFonts w:cs="Arial"/>
          <w:color w:val="161616"/>
          <w:sz w:val="24"/>
          <w:szCs w:val="24"/>
        </w:rPr>
      </w:pPr>
      <w:r>
        <w:rPr>
          <w:rFonts w:ascii="Helvetica" w:hAnsi="Helvetica" w:cs="Helvetica"/>
          <w:noProof/>
          <w:sz w:val="24"/>
          <w:szCs w:val="24"/>
          <w:lang w:eastAsia="fr-FR"/>
        </w:rPr>
        <w:drawing>
          <wp:inline distT="0" distB="0" distL="0" distR="0" wp14:anchorId="2285D3EF" wp14:editId="03202C5A">
            <wp:extent cx="5169146" cy="63246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6987" cy="6321958"/>
                    </a:xfrm>
                    <a:prstGeom prst="rect">
                      <a:avLst/>
                    </a:prstGeom>
                    <a:noFill/>
                    <a:ln>
                      <a:noFill/>
                    </a:ln>
                  </pic:spPr>
                </pic:pic>
              </a:graphicData>
            </a:graphic>
          </wp:inline>
        </w:drawing>
      </w:r>
    </w:p>
    <w:p w14:paraId="6C785C0A" w14:textId="77777777" w:rsidR="00D944DA" w:rsidRDefault="00C86E56" w:rsidP="00D944DA">
      <w:pPr>
        <w:pStyle w:val="Paragraphedeliste"/>
        <w:widowControl w:val="0"/>
        <w:autoSpaceDE w:val="0"/>
        <w:autoSpaceDN w:val="0"/>
        <w:adjustRightInd w:val="0"/>
        <w:spacing w:line="276" w:lineRule="auto"/>
        <w:ind w:firstLine="0"/>
        <w:jc w:val="both"/>
        <w:rPr>
          <w:rFonts w:cs="Arial"/>
          <w:color w:val="161616"/>
          <w:sz w:val="24"/>
          <w:szCs w:val="24"/>
        </w:rPr>
      </w:pPr>
      <w:hyperlink r:id="rId22" w:history="1">
        <w:r w:rsidR="00D944DA" w:rsidRPr="00B0481B">
          <w:rPr>
            <w:rStyle w:val="Lienhypertexte"/>
            <w:rFonts w:cs="Arial"/>
            <w:sz w:val="24"/>
            <w:szCs w:val="24"/>
          </w:rPr>
          <w:t>http://www.ladepeche.fr/article/2016/03/12/2302213-francophonie-le-francais-dans-tous-ses-etats.html</w:t>
        </w:r>
      </w:hyperlink>
    </w:p>
    <w:p w14:paraId="606FE0AB" w14:textId="77777777" w:rsidR="00D944DA" w:rsidRDefault="00D944DA" w:rsidP="00D944DA">
      <w:pPr>
        <w:pStyle w:val="Paragraphedeliste"/>
        <w:widowControl w:val="0"/>
        <w:autoSpaceDE w:val="0"/>
        <w:autoSpaceDN w:val="0"/>
        <w:adjustRightInd w:val="0"/>
        <w:spacing w:line="276" w:lineRule="auto"/>
        <w:ind w:firstLine="0"/>
        <w:jc w:val="both"/>
        <w:rPr>
          <w:rFonts w:cs="Arial"/>
          <w:color w:val="161616"/>
          <w:sz w:val="24"/>
          <w:szCs w:val="24"/>
        </w:rPr>
      </w:pPr>
    </w:p>
    <w:p w14:paraId="3F0AF5D5" w14:textId="77777777" w:rsidR="00D944DA" w:rsidRPr="000224C7" w:rsidRDefault="00D944DA" w:rsidP="00D944DA">
      <w:pPr>
        <w:pStyle w:val="Paragraphedeliste"/>
        <w:widowControl w:val="0"/>
        <w:autoSpaceDE w:val="0"/>
        <w:autoSpaceDN w:val="0"/>
        <w:adjustRightInd w:val="0"/>
        <w:spacing w:line="276" w:lineRule="auto"/>
        <w:ind w:firstLine="0"/>
        <w:jc w:val="both"/>
        <w:rPr>
          <w:rFonts w:cs="Arial"/>
          <w:color w:val="161616"/>
          <w:sz w:val="24"/>
          <w:szCs w:val="24"/>
        </w:rPr>
      </w:pPr>
    </w:p>
    <w:sectPr w:rsidR="00D944DA" w:rsidRPr="000224C7" w:rsidSect="00684CC9">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9011F" w14:textId="77777777" w:rsidR="00C86E56" w:rsidRDefault="00C86E56" w:rsidP="00D67904">
      <w:r>
        <w:separator/>
      </w:r>
    </w:p>
  </w:endnote>
  <w:endnote w:type="continuationSeparator" w:id="0">
    <w:p w14:paraId="1C509EFB" w14:textId="77777777" w:rsidR="00C86E56" w:rsidRDefault="00C86E56" w:rsidP="00D6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8210"/>
      <w:docPartObj>
        <w:docPartGallery w:val="Page Numbers (Bottom of Page)"/>
        <w:docPartUnique/>
      </w:docPartObj>
    </w:sdtPr>
    <w:sdtEndPr/>
    <w:sdtContent>
      <w:p w14:paraId="037B0C7E" w14:textId="2F1B293F" w:rsidR="00D67904" w:rsidRDefault="008B6901">
        <w:pPr>
          <w:pStyle w:val="Pieddepage"/>
          <w:jc w:val="right"/>
        </w:pPr>
        <w:r>
          <w:fldChar w:fldCharType="begin"/>
        </w:r>
        <w:r>
          <w:instrText xml:space="preserve"> PAGE   \* MERGEFORMAT </w:instrText>
        </w:r>
        <w:r>
          <w:fldChar w:fldCharType="separate"/>
        </w:r>
        <w:r w:rsidR="00C86E56">
          <w:rPr>
            <w:noProof/>
          </w:rPr>
          <w:t>1</w:t>
        </w:r>
        <w:r>
          <w:rPr>
            <w:noProof/>
          </w:rPr>
          <w:fldChar w:fldCharType="end"/>
        </w:r>
      </w:p>
    </w:sdtContent>
  </w:sdt>
  <w:p w14:paraId="229AEA82" w14:textId="77777777" w:rsidR="00D67904" w:rsidRDefault="00D679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C3A95" w14:textId="77777777" w:rsidR="00C86E56" w:rsidRDefault="00C86E56" w:rsidP="00D67904">
      <w:r>
        <w:separator/>
      </w:r>
    </w:p>
  </w:footnote>
  <w:footnote w:type="continuationSeparator" w:id="0">
    <w:p w14:paraId="36F35B25" w14:textId="77777777" w:rsidR="00C86E56" w:rsidRDefault="00C86E56" w:rsidP="00D67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72DC8"/>
    <w:multiLevelType w:val="hybridMultilevel"/>
    <w:tmpl w:val="E80EE35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272E80"/>
    <w:multiLevelType w:val="hybridMultilevel"/>
    <w:tmpl w:val="59A8DAFA"/>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4" w15:restartNumberingAfterBreak="0">
    <w:nsid w:val="179C652F"/>
    <w:multiLevelType w:val="hybridMultilevel"/>
    <w:tmpl w:val="86AAC23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0F">
      <w:start w:val="1"/>
      <w:numFmt w:val="decimal"/>
      <w:lvlText w:val="%3."/>
      <w:lvlJc w:val="left"/>
      <w:pPr>
        <w:ind w:left="720" w:hanging="36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6475D0"/>
    <w:multiLevelType w:val="hybridMultilevel"/>
    <w:tmpl w:val="1236FC06"/>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FF1969"/>
    <w:multiLevelType w:val="hybridMultilevel"/>
    <w:tmpl w:val="DD245C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745AD0"/>
    <w:multiLevelType w:val="hybridMultilevel"/>
    <w:tmpl w:val="CFCC518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C3F308C"/>
    <w:multiLevelType w:val="hybridMultilevel"/>
    <w:tmpl w:val="C35C1A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AB4B82"/>
    <w:multiLevelType w:val="hybridMultilevel"/>
    <w:tmpl w:val="C35C1A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7A7481"/>
    <w:multiLevelType w:val="hybridMultilevel"/>
    <w:tmpl w:val="7C506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C653EB"/>
    <w:multiLevelType w:val="hybridMultilevel"/>
    <w:tmpl w:val="67386C6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7E4A39"/>
    <w:multiLevelType w:val="hybridMultilevel"/>
    <w:tmpl w:val="65F010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BE274C"/>
    <w:multiLevelType w:val="hybridMultilevel"/>
    <w:tmpl w:val="894A5858"/>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1">
      <w:start w:val="1"/>
      <w:numFmt w:val="bullet"/>
      <w:lvlText w:val=""/>
      <w:lvlJc w:val="left"/>
      <w:pPr>
        <w:ind w:left="720" w:hanging="360"/>
      </w:pPr>
      <w:rPr>
        <w:rFonts w:ascii="Symbol" w:hAnsi="Symbo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654363"/>
    <w:multiLevelType w:val="hybridMultilevel"/>
    <w:tmpl w:val="C81C6900"/>
    <w:lvl w:ilvl="0" w:tplc="040C000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01">
      <w:start w:val="1"/>
      <w:numFmt w:val="bullet"/>
      <w:lvlText w:val=""/>
      <w:lvlJc w:val="left"/>
      <w:pPr>
        <w:ind w:left="72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9A0220"/>
    <w:multiLevelType w:val="hybridMultilevel"/>
    <w:tmpl w:val="43FA34D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5DBD6FFA"/>
    <w:multiLevelType w:val="hybridMultilevel"/>
    <w:tmpl w:val="00424B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D54C44"/>
    <w:multiLevelType w:val="hybridMultilevel"/>
    <w:tmpl w:val="58901F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4B52BA"/>
    <w:multiLevelType w:val="hybridMultilevel"/>
    <w:tmpl w:val="C39CDB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17"/>
  </w:num>
  <w:num w:numId="5">
    <w:abstractNumId w:val="16"/>
  </w:num>
  <w:num w:numId="6">
    <w:abstractNumId w:val="18"/>
  </w:num>
  <w:num w:numId="7">
    <w:abstractNumId w:val="13"/>
  </w:num>
  <w:num w:numId="8">
    <w:abstractNumId w:val="14"/>
  </w:num>
  <w:num w:numId="9">
    <w:abstractNumId w:val="15"/>
  </w:num>
  <w:num w:numId="10">
    <w:abstractNumId w:val="12"/>
  </w:num>
  <w:num w:numId="11">
    <w:abstractNumId w:val="10"/>
  </w:num>
  <w:num w:numId="12">
    <w:abstractNumId w:val="5"/>
  </w:num>
  <w:num w:numId="13">
    <w:abstractNumId w:val="4"/>
  </w:num>
  <w:num w:numId="14">
    <w:abstractNumId w:val="9"/>
  </w:num>
  <w:num w:numId="15">
    <w:abstractNumId w:val="8"/>
  </w:num>
  <w:num w:numId="16">
    <w:abstractNumId w:val="3"/>
  </w:num>
  <w:num w:numId="17">
    <w:abstractNumId w:val="0"/>
  </w:num>
  <w:num w:numId="18">
    <w:abstractNumId w:val="1"/>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62"/>
    <w:rsid w:val="0001372E"/>
    <w:rsid w:val="000224C7"/>
    <w:rsid w:val="00052CCA"/>
    <w:rsid w:val="00056074"/>
    <w:rsid w:val="000641DA"/>
    <w:rsid w:val="0016119B"/>
    <w:rsid w:val="001A1062"/>
    <w:rsid w:val="001D6BD3"/>
    <w:rsid w:val="001D7DD7"/>
    <w:rsid w:val="0022472D"/>
    <w:rsid w:val="00224765"/>
    <w:rsid w:val="002B0B93"/>
    <w:rsid w:val="002F2C56"/>
    <w:rsid w:val="00323045"/>
    <w:rsid w:val="0038532C"/>
    <w:rsid w:val="003B0AF7"/>
    <w:rsid w:val="00435028"/>
    <w:rsid w:val="00435D7D"/>
    <w:rsid w:val="004906D0"/>
    <w:rsid w:val="004B0895"/>
    <w:rsid w:val="004C2502"/>
    <w:rsid w:val="004F20C6"/>
    <w:rsid w:val="005B5AAE"/>
    <w:rsid w:val="005D440C"/>
    <w:rsid w:val="005D6F14"/>
    <w:rsid w:val="00604616"/>
    <w:rsid w:val="00615F8B"/>
    <w:rsid w:val="00655037"/>
    <w:rsid w:val="006655C4"/>
    <w:rsid w:val="00677EA6"/>
    <w:rsid w:val="00684CC9"/>
    <w:rsid w:val="006C1848"/>
    <w:rsid w:val="006F5314"/>
    <w:rsid w:val="007167B4"/>
    <w:rsid w:val="00721DB9"/>
    <w:rsid w:val="00767057"/>
    <w:rsid w:val="00784366"/>
    <w:rsid w:val="007D6778"/>
    <w:rsid w:val="0080472A"/>
    <w:rsid w:val="00807948"/>
    <w:rsid w:val="008B4E7D"/>
    <w:rsid w:val="008B6901"/>
    <w:rsid w:val="008C027B"/>
    <w:rsid w:val="008D3854"/>
    <w:rsid w:val="008D3860"/>
    <w:rsid w:val="008D67EA"/>
    <w:rsid w:val="008F353A"/>
    <w:rsid w:val="0092184B"/>
    <w:rsid w:val="00951689"/>
    <w:rsid w:val="009831E5"/>
    <w:rsid w:val="00A66126"/>
    <w:rsid w:val="00AF0A86"/>
    <w:rsid w:val="00B04C5F"/>
    <w:rsid w:val="00B323CA"/>
    <w:rsid w:val="00B93DBA"/>
    <w:rsid w:val="00BC1B85"/>
    <w:rsid w:val="00BD4227"/>
    <w:rsid w:val="00BF1D5C"/>
    <w:rsid w:val="00C30CE0"/>
    <w:rsid w:val="00C85B60"/>
    <w:rsid w:val="00C86E56"/>
    <w:rsid w:val="00C92638"/>
    <w:rsid w:val="00CC59EF"/>
    <w:rsid w:val="00D21134"/>
    <w:rsid w:val="00D67904"/>
    <w:rsid w:val="00D944DA"/>
    <w:rsid w:val="00D97F73"/>
    <w:rsid w:val="00DB49A6"/>
    <w:rsid w:val="00DC4861"/>
    <w:rsid w:val="00DF285F"/>
    <w:rsid w:val="00DF61A2"/>
    <w:rsid w:val="00E364A9"/>
    <w:rsid w:val="00E573E7"/>
    <w:rsid w:val="00ED01A1"/>
    <w:rsid w:val="00EF2121"/>
    <w:rsid w:val="00F26F5C"/>
    <w:rsid w:val="00F654DD"/>
    <w:rsid w:val="00F91581"/>
    <w:rsid w:val="00FC63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84CBD"/>
  <w15:docId w15:val="{677B2B44-1B16-49D0-87EC-A8698111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ind w:firstLine="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4CC9"/>
  </w:style>
  <w:style w:type="paragraph" w:styleId="Titre1">
    <w:name w:val="heading 1"/>
    <w:basedOn w:val="Normal"/>
    <w:next w:val="Normal"/>
    <w:link w:val="Titre1Car"/>
    <w:uiPriority w:val="9"/>
    <w:qFormat/>
    <w:rsid w:val="00684CC9"/>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Titre2">
    <w:name w:val="heading 2"/>
    <w:basedOn w:val="Normal"/>
    <w:next w:val="Normal"/>
    <w:link w:val="Titre2Car"/>
    <w:uiPriority w:val="9"/>
    <w:unhideWhenUsed/>
    <w:qFormat/>
    <w:rsid w:val="00684CC9"/>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Titre3">
    <w:name w:val="heading 3"/>
    <w:basedOn w:val="Normal"/>
    <w:next w:val="Normal"/>
    <w:link w:val="Titre3Car"/>
    <w:uiPriority w:val="9"/>
    <w:semiHidden/>
    <w:unhideWhenUsed/>
    <w:qFormat/>
    <w:rsid w:val="00684CC9"/>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Titre4">
    <w:name w:val="heading 4"/>
    <w:basedOn w:val="Normal"/>
    <w:next w:val="Normal"/>
    <w:link w:val="Titre4Car"/>
    <w:uiPriority w:val="9"/>
    <w:semiHidden/>
    <w:unhideWhenUsed/>
    <w:qFormat/>
    <w:rsid w:val="00684CC9"/>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Titre5">
    <w:name w:val="heading 5"/>
    <w:basedOn w:val="Normal"/>
    <w:next w:val="Normal"/>
    <w:link w:val="Titre5Car"/>
    <w:uiPriority w:val="9"/>
    <w:semiHidden/>
    <w:unhideWhenUsed/>
    <w:qFormat/>
    <w:rsid w:val="00684CC9"/>
    <w:pPr>
      <w:spacing w:before="200" w:after="80"/>
      <w:ind w:firstLine="0"/>
      <w:outlineLvl w:val="4"/>
    </w:pPr>
    <w:rPr>
      <w:rFonts w:asciiTheme="majorHAnsi" w:eastAsiaTheme="majorEastAsia" w:hAnsiTheme="majorHAnsi" w:cstheme="majorBidi"/>
      <w:color w:val="5B9BD5" w:themeColor="accent1"/>
    </w:rPr>
  </w:style>
  <w:style w:type="paragraph" w:styleId="Titre6">
    <w:name w:val="heading 6"/>
    <w:basedOn w:val="Normal"/>
    <w:next w:val="Normal"/>
    <w:link w:val="Titre6Car"/>
    <w:uiPriority w:val="9"/>
    <w:semiHidden/>
    <w:unhideWhenUsed/>
    <w:qFormat/>
    <w:rsid w:val="00684CC9"/>
    <w:pPr>
      <w:spacing w:before="280" w:after="100"/>
      <w:ind w:firstLine="0"/>
      <w:outlineLvl w:val="5"/>
    </w:pPr>
    <w:rPr>
      <w:rFonts w:asciiTheme="majorHAnsi" w:eastAsiaTheme="majorEastAsia" w:hAnsiTheme="majorHAnsi" w:cstheme="majorBidi"/>
      <w:i/>
      <w:iCs/>
      <w:color w:val="5B9BD5" w:themeColor="accent1"/>
    </w:rPr>
  </w:style>
  <w:style w:type="paragraph" w:styleId="Titre7">
    <w:name w:val="heading 7"/>
    <w:basedOn w:val="Normal"/>
    <w:next w:val="Normal"/>
    <w:link w:val="Titre7Car"/>
    <w:uiPriority w:val="9"/>
    <w:semiHidden/>
    <w:unhideWhenUsed/>
    <w:qFormat/>
    <w:rsid w:val="00684CC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Titre8">
    <w:name w:val="heading 8"/>
    <w:basedOn w:val="Normal"/>
    <w:next w:val="Normal"/>
    <w:link w:val="Titre8Car"/>
    <w:uiPriority w:val="9"/>
    <w:semiHidden/>
    <w:unhideWhenUsed/>
    <w:qFormat/>
    <w:rsid w:val="00684CC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Titre9">
    <w:name w:val="heading 9"/>
    <w:basedOn w:val="Normal"/>
    <w:next w:val="Normal"/>
    <w:link w:val="Titre9Car"/>
    <w:uiPriority w:val="9"/>
    <w:semiHidden/>
    <w:unhideWhenUsed/>
    <w:qFormat/>
    <w:rsid w:val="00684CC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A1062"/>
    <w:rPr>
      <w:rFonts w:cs="Times New Roman"/>
      <w:color w:val="0000FF"/>
      <w:u w:val="single"/>
    </w:rPr>
  </w:style>
  <w:style w:type="paragraph" w:styleId="Paragraphedeliste">
    <w:name w:val="List Paragraph"/>
    <w:basedOn w:val="Normal"/>
    <w:uiPriority w:val="34"/>
    <w:qFormat/>
    <w:rsid w:val="00684CC9"/>
    <w:pPr>
      <w:ind w:left="720"/>
      <w:contextualSpacing/>
    </w:pPr>
  </w:style>
  <w:style w:type="character" w:styleId="Lienhypertextesuivivisit">
    <w:name w:val="FollowedHyperlink"/>
    <w:basedOn w:val="Policepardfaut"/>
    <w:uiPriority w:val="99"/>
    <w:semiHidden/>
    <w:unhideWhenUsed/>
    <w:rsid w:val="00F26F5C"/>
    <w:rPr>
      <w:color w:val="954F72" w:themeColor="followedHyperlink"/>
      <w:u w:val="single"/>
    </w:rPr>
  </w:style>
  <w:style w:type="paragraph" w:styleId="Textedebulles">
    <w:name w:val="Balloon Text"/>
    <w:basedOn w:val="Normal"/>
    <w:link w:val="TextedebullesCar"/>
    <w:uiPriority w:val="99"/>
    <w:semiHidden/>
    <w:unhideWhenUsed/>
    <w:rsid w:val="00721D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1DB9"/>
    <w:rPr>
      <w:rFonts w:ascii="Segoe UI" w:hAnsi="Segoe UI" w:cs="Segoe UI"/>
      <w:sz w:val="18"/>
      <w:szCs w:val="18"/>
    </w:rPr>
  </w:style>
  <w:style w:type="character" w:customStyle="1" w:styleId="Titre1Car">
    <w:name w:val="Titre 1 Car"/>
    <w:basedOn w:val="Policepardfaut"/>
    <w:link w:val="Titre1"/>
    <w:uiPriority w:val="9"/>
    <w:rsid w:val="00684CC9"/>
    <w:rPr>
      <w:rFonts w:asciiTheme="majorHAnsi" w:eastAsiaTheme="majorEastAsia" w:hAnsiTheme="majorHAnsi" w:cstheme="majorBidi"/>
      <w:b/>
      <w:bCs/>
      <w:color w:val="2E74B5" w:themeColor="accent1" w:themeShade="BF"/>
      <w:sz w:val="24"/>
      <w:szCs w:val="24"/>
    </w:rPr>
  </w:style>
  <w:style w:type="paragraph" w:styleId="Titre">
    <w:name w:val="Title"/>
    <w:basedOn w:val="Normal"/>
    <w:next w:val="Normal"/>
    <w:link w:val="TitreCar"/>
    <w:uiPriority w:val="10"/>
    <w:qFormat/>
    <w:rsid w:val="00684CC9"/>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TitreCar">
    <w:name w:val="Titre Car"/>
    <w:basedOn w:val="Policepardfaut"/>
    <w:link w:val="Titre"/>
    <w:uiPriority w:val="10"/>
    <w:rsid w:val="00684CC9"/>
    <w:rPr>
      <w:rFonts w:asciiTheme="majorHAnsi" w:eastAsiaTheme="majorEastAsia" w:hAnsiTheme="majorHAnsi" w:cstheme="majorBidi"/>
      <w:i/>
      <w:iCs/>
      <w:color w:val="1F4D78" w:themeColor="accent1" w:themeShade="7F"/>
      <w:sz w:val="60"/>
      <w:szCs w:val="60"/>
    </w:rPr>
  </w:style>
  <w:style w:type="paragraph" w:styleId="NormalWeb">
    <w:name w:val="Normal (Web)"/>
    <w:basedOn w:val="Normal"/>
    <w:uiPriority w:val="99"/>
    <w:unhideWhenUsed/>
    <w:rsid w:val="0038532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684CC9"/>
    <w:rPr>
      <w:rFonts w:asciiTheme="majorHAnsi" w:eastAsiaTheme="majorEastAsia" w:hAnsiTheme="majorHAnsi" w:cstheme="majorBidi"/>
      <w:color w:val="2E74B5" w:themeColor="accent1" w:themeShade="BF"/>
      <w:sz w:val="24"/>
      <w:szCs w:val="24"/>
    </w:rPr>
  </w:style>
  <w:style w:type="character" w:customStyle="1" w:styleId="Titre3Car">
    <w:name w:val="Titre 3 Car"/>
    <w:basedOn w:val="Policepardfaut"/>
    <w:link w:val="Titre3"/>
    <w:uiPriority w:val="9"/>
    <w:semiHidden/>
    <w:rsid w:val="00684CC9"/>
    <w:rPr>
      <w:rFonts w:asciiTheme="majorHAnsi" w:eastAsiaTheme="majorEastAsia" w:hAnsiTheme="majorHAnsi" w:cstheme="majorBidi"/>
      <w:color w:val="5B9BD5" w:themeColor="accent1"/>
      <w:sz w:val="24"/>
      <w:szCs w:val="24"/>
    </w:rPr>
  </w:style>
  <w:style w:type="character" w:customStyle="1" w:styleId="Titre4Car">
    <w:name w:val="Titre 4 Car"/>
    <w:basedOn w:val="Policepardfaut"/>
    <w:link w:val="Titre4"/>
    <w:uiPriority w:val="9"/>
    <w:semiHidden/>
    <w:rsid w:val="00684CC9"/>
    <w:rPr>
      <w:rFonts w:asciiTheme="majorHAnsi" w:eastAsiaTheme="majorEastAsia" w:hAnsiTheme="majorHAnsi" w:cstheme="majorBidi"/>
      <w:i/>
      <w:iCs/>
      <w:color w:val="5B9BD5" w:themeColor="accent1"/>
      <w:sz w:val="24"/>
      <w:szCs w:val="24"/>
    </w:rPr>
  </w:style>
  <w:style w:type="character" w:customStyle="1" w:styleId="Titre5Car">
    <w:name w:val="Titre 5 Car"/>
    <w:basedOn w:val="Policepardfaut"/>
    <w:link w:val="Titre5"/>
    <w:uiPriority w:val="9"/>
    <w:semiHidden/>
    <w:rsid w:val="00684CC9"/>
    <w:rPr>
      <w:rFonts w:asciiTheme="majorHAnsi" w:eastAsiaTheme="majorEastAsia" w:hAnsiTheme="majorHAnsi" w:cstheme="majorBidi"/>
      <w:color w:val="5B9BD5" w:themeColor="accent1"/>
    </w:rPr>
  </w:style>
  <w:style w:type="character" w:customStyle="1" w:styleId="Titre6Car">
    <w:name w:val="Titre 6 Car"/>
    <w:basedOn w:val="Policepardfaut"/>
    <w:link w:val="Titre6"/>
    <w:uiPriority w:val="9"/>
    <w:semiHidden/>
    <w:rsid w:val="00684CC9"/>
    <w:rPr>
      <w:rFonts w:asciiTheme="majorHAnsi" w:eastAsiaTheme="majorEastAsia" w:hAnsiTheme="majorHAnsi" w:cstheme="majorBidi"/>
      <w:i/>
      <w:iCs/>
      <w:color w:val="5B9BD5" w:themeColor="accent1"/>
    </w:rPr>
  </w:style>
  <w:style w:type="character" w:customStyle="1" w:styleId="Titre7Car">
    <w:name w:val="Titre 7 Car"/>
    <w:basedOn w:val="Policepardfaut"/>
    <w:link w:val="Titre7"/>
    <w:uiPriority w:val="9"/>
    <w:semiHidden/>
    <w:rsid w:val="00684CC9"/>
    <w:rPr>
      <w:rFonts w:asciiTheme="majorHAnsi" w:eastAsiaTheme="majorEastAsia" w:hAnsiTheme="majorHAnsi" w:cstheme="majorBidi"/>
      <w:b/>
      <w:bCs/>
      <w:color w:val="A5A5A5" w:themeColor="accent3"/>
      <w:sz w:val="20"/>
      <w:szCs w:val="20"/>
    </w:rPr>
  </w:style>
  <w:style w:type="character" w:customStyle="1" w:styleId="Titre8Car">
    <w:name w:val="Titre 8 Car"/>
    <w:basedOn w:val="Policepardfaut"/>
    <w:link w:val="Titre8"/>
    <w:uiPriority w:val="9"/>
    <w:semiHidden/>
    <w:rsid w:val="00684CC9"/>
    <w:rPr>
      <w:rFonts w:asciiTheme="majorHAnsi" w:eastAsiaTheme="majorEastAsia" w:hAnsiTheme="majorHAnsi" w:cstheme="majorBidi"/>
      <w:b/>
      <w:bCs/>
      <w:i/>
      <w:iCs/>
      <w:color w:val="A5A5A5" w:themeColor="accent3"/>
      <w:sz w:val="20"/>
      <w:szCs w:val="20"/>
    </w:rPr>
  </w:style>
  <w:style w:type="character" w:customStyle="1" w:styleId="Titre9Car">
    <w:name w:val="Titre 9 Car"/>
    <w:basedOn w:val="Policepardfaut"/>
    <w:link w:val="Titre9"/>
    <w:uiPriority w:val="9"/>
    <w:semiHidden/>
    <w:rsid w:val="00684CC9"/>
    <w:rPr>
      <w:rFonts w:asciiTheme="majorHAnsi" w:eastAsiaTheme="majorEastAsia" w:hAnsiTheme="majorHAnsi" w:cstheme="majorBidi"/>
      <w:i/>
      <w:iCs/>
      <w:color w:val="A5A5A5" w:themeColor="accent3"/>
      <w:sz w:val="20"/>
      <w:szCs w:val="20"/>
    </w:rPr>
  </w:style>
  <w:style w:type="paragraph" w:styleId="Lgende">
    <w:name w:val="caption"/>
    <w:basedOn w:val="Normal"/>
    <w:next w:val="Normal"/>
    <w:uiPriority w:val="35"/>
    <w:semiHidden/>
    <w:unhideWhenUsed/>
    <w:qFormat/>
    <w:rsid w:val="00684CC9"/>
    <w:rPr>
      <w:b/>
      <w:bCs/>
      <w:sz w:val="18"/>
      <w:szCs w:val="18"/>
    </w:rPr>
  </w:style>
  <w:style w:type="paragraph" w:styleId="Sous-titre">
    <w:name w:val="Subtitle"/>
    <w:basedOn w:val="Normal"/>
    <w:next w:val="Normal"/>
    <w:link w:val="Sous-titreCar"/>
    <w:uiPriority w:val="11"/>
    <w:qFormat/>
    <w:rsid w:val="00684CC9"/>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684CC9"/>
    <w:rPr>
      <w:i/>
      <w:iCs/>
      <w:sz w:val="24"/>
      <w:szCs w:val="24"/>
    </w:rPr>
  </w:style>
  <w:style w:type="character" w:styleId="lev">
    <w:name w:val="Strong"/>
    <w:basedOn w:val="Policepardfaut"/>
    <w:uiPriority w:val="22"/>
    <w:qFormat/>
    <w:rsid w:val="00684CC9"/>
    <w:rPr>
      <w:b/>
      <w:bCs/>
      <w:spacing w:val="0"/>
    </w:rPr>
  </w:style>
  <w:style w:type="character" w:styleId="Accentuation">
    <w:name w:val="Emphasis"/>
    <w:uiPriority w:val="20"/>
    <w:qFormat/>
    <w:rsid w:val="00684CC9"/>
    <w:rPr>
      <w:b/>
      <w:bCs/>
      <w:i/>
      <w:iCs/>
      <w:color w:val="5A5A5A" w:themeColor="text1" w:themeTint="A5"/>
    </w:rPr>
  </w:style>
  <w:style w:type="paragraph" w:styleId="Sansinterligne">
    <w:name w:val="No Spacing"/>
    <w:basedOn w:val="Normal"/>
    <w:link w:val="SansinterligneCar"/>
    <w:uiPriority w:val="1"/>
    <w:qFormat/>
    <w:rsid w:val="00684CC9"/>
    <w:pPr>
      <w:ind w:firstLine="0"/>
    </w:pPr>
  </w:style>
  <w:style w:type="character" w:customStyle="1" w:styleId="SansinterligneCar">
    <w:name w:val="Sans interligne Car"/>
    <w:basedOn w:val="Policepardfaut"/>
    <w:link w:val="Sansinterligne"/>
    <w:uiPriority w:val="1"/>
    <w:rsid w:val="00684CC9"/>
  </w:style>
  <w:style w:type="paragraph" w:styleId="Citation">
    <w:name w:val="Quote"/>
    <w:basedOn w:val="Normal"/>
    <w:next w:val="Normal"/>
    <w:link w:val="CitationCar"/>
    <w:uiPriority w:val="29"/>
    <w:qFormat/>
    <w:rsid w:val="00684CC9"/>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684CC9"/>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684CC9"/>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684CC9"/>
    <w:rPr>
      <w:rFonts w:asciiTheme="majorHAnsi" w:eastAsiaTheme="majorEastAsia" w:hAnsiTheme="majorHAnsi" w:cstheme="majorBidi"/>
      <w:i/>
      <w:iCs/>
      <w:color w:val="FFFFFF" w:themeColor="background1"/>
      <w:sz w:val="24"/>
      <w:szCs w:val="24"/>
      <w:shd w:val="clear" w:color="auto" w:fill="5B9BD5" w:themeFill="accent1"/>
    </w:rPr>
  </w:style>
  <w:style w:type="character" w:styleId="Emphaseple">
    <w:name w:val="Subtle Emphasis"/>
    <w:uiPriority w:val="19"/>
    <w:qFormat/>
    <w:rsid w:val="00684CC9"/>
    <w:rPr>
      <w:i/>
      <w:iCs/>
      <w:color w:val="5A5A5A" w:themeColor="text1" w:themeTint="A5"/>
    </w:rPr>
  </w:style>
  <w:style w:type="character" w:styleId="Emphaseintense">
    <w:name w:val="Intense Emphasis"/>
    <w:uiPriority w:val="21"/>
    <w:qFormat/>
    <w:rsid w:val="00684CC9"/>
    <w:rPr>
      <w:b/>
      <w:bCs/>
      <w:i/>
      <w:iCs/>
      <w:color w:val="5B9BD5" w:themeColor="accent1"/>
      <w:sz w:val="22"/>
      <w:szCs w:val="22"/>
    </w:rPr>
  </w:style>
  <w:style w:type="character" w:styleId="Rfrenceple">
    <w:name w:val="Subtle Reference"/>
    <w:uiPriority w:val="31"/>
    <w:qFormat/>
    <w:rsid w:val="00684CC9"/>
    <w:rPr>
      <w:color w:val="auto"/>
      <w:u w:val="single" w:color="A5A5A5" w:themeColor="accent3"/>
    </w:rPr>
  </w:style>
  <w:style w:type="character" w:styleId="Rfrenceintense">
    <w:name w:val="Intense Reference"/>
    <w:basedOn w:val="Policepardfaut"/>
    <w:uiPriority w:val="32"/>
    <w:qFormat/>
    <w:rsid w:val="00684CC9"/>
    <w:rPr>
      <w:b/>
      <w:bCs/>
      <w:color w:val="7B7B7B" w:themeColor="accent3" w:themeShade="BF"/>
      <w:u w:val="single" w:color="A5A5A5" w:themeColor="accent3"/>
    </w:rPr>
  </w:style>
  <w:style w:type="character" w:styleId="Titredulivre">
    <w:name w:val="Book Title"/>
    <w:basedOn w:val="Policepardfaut"/>
    <w:uiPriority w:val="33"/>
    <w:qFormat/>
    <w:rsid w:val="00684CC9"/>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semiHidden/>
    <w:unhideWhenUsed/>
    <w:qFormat/>
    <w:rsid w:val="00684CC9"/>
    <w:pPr>
      <w:outlineLvl w:val="9"/>
    </w:pPr>
    <w:rPr>
      <w:lang w:bidi="en-US"/>
    </w:rPr>
  </w:style>
  <w:style w:type="character" w:styleId="Marquedecommentaire">
    <w:name w:val="annotation reference"/>
    <w:basedOn w:val="Policepardfaut"/>
    <w:uiPriority w:val="99"/>
    <w:semiHidden/>
    <w:unhideWhenUsed/>
    <w:rsid w:val="003B0AF7"/>
    <w:rPr>
      <w:sz w:val="18"/>
      <w:szCs w:val="18"/>
    </w:rPr>
  </w:style>
  <w:style w:type="paragraph" w:styleId="Commentaire">
    <w:name w:val="annotation text"/>
    <w:basedOn w:val="Normal"/>
    <w:link w:val="CommentaireCar"/>
    <w:uiPriority w:val="99"/>
    <w:semiHidden/>
    <w:unhideWhenUsed/>
    <w:rsid w:val="003B0AF7"/>
    <w:rPr>
      <w:sz w:val="24"/>
      <w:szCs w:val="24"/>
    </w:rPr>
  </w:style>
  <w:style w:type="character" w:customStyle="1" w:styleId="CommentaireCar">
    <w:name w:val="Commentaire Car"/>
    <w:basedOn w:val="Policepardfaut"/>
    <w:link w:val="Commentaire"/>
    <w:uiPriority w:val="99"/>
    <w:semiHidden/>
    <w:rsid w:val="003B0AF7"/>
    <w:rPr>
      <w:sz w:val="24"/>
      <w:szCs w:val="24"/>
    </w:rPr>
  </w:style>
  <w:style w:type="paragraph" w:styleId="Objetducommentaire">
    <w:name w:val="annotation subject"/>
    <w:basedOn w:val="Commentaire"/>
    <w:next w:val="Commentaire"/>
    <w:link w:val="ObjetducommentaireCar"/>
    <w:uiPriority w:val="99"/>
    <w:semiHidden/>
    <w:unhideWhenUsed/>
    <w:rsid w:val="003B0AF7"/>
    <w:rPr>
      <w:b/>
      <w:bCs/>
      <w:sz w:val="20"/>
      <w:szCs w:val="20"/>
    </w:rPr>
  </w:style>
  <w:style w:type="character" w:customStyle="1" w:styleId="ObjetducommentaireCar">
    <w:name w:val="Objet du commentaire Car"/>
    <w:basedOn w:val="CommentaireCar"/>
    <w:link w:val="Objetducommentaire"/>
    <w:uiPriority w:val="99"/>
    <w:semiHidden/>
    <w:rsid w:val="003B0AF7"/>
    <w:rPr>
      <w:b/>
      <w:bCs/>
      <w:sz w:val="20"/>
      <w:szCs w:val="20"/>
    </w:rPr>
  </w:style>
  <w:style w:type="paragraph" w:styleId="En-tte">
    <w:name w:val="header"/>
    <w:basedOn w:val="Normal"/>
    <w:link w:val="En-tteCar"/>
    <w:uiPriority w:val="99"/>
    <w:semiHidden/>
    <w:unhideWhenUsed/>
    <w:rsid w:val="00D67904"/>
    <w:pPr>
      <w:tabs>
        <w:tab w:val="center" w:pos="4536"/>
        <w:tab w:val="right" w:pos="9072"/>
      </w:tabs>
    </w:pPr>
  </w:style>
  <w:style w:type="character" w:customStyle="1" w:styleId="En-tteCar">
    <w:name w:val="En-tête Car"/>
    <w:basedOn w:val="Policepardfaut"/>
    <w:link w:val="En-tte"/>
    <w:uiPriority w:val="99"/>
    <w:semiHidden/>
    <w:rsid w:val="00D67904"/>
  </w:style>
  <w:style w:type="paragraph" w:styleId="Pieddepage">
    <w:name w:val="footer"/>
    <w:basedOn w:val="Normal"/>
    <w:link w:val="PieddepageCar"/>
    <w:uiPriority w:val="99"/>
    <w:unhideWhenUsed/>
    <w:rsid w:val="00D67904"/>
    <w:pPr>
      <w:tabs>
        <w:tab w:val="center" w:pos="4536"/>
        <w:tab w:val="right" w:pos="9072"/>
      </w:tabs>
    </w:pPr>
  </w:style>
  <w:style w:type="character" w:customStyle="1" w:styleId="PieddepageCar">
    <w:name w:val="Pied de page Car"/>
    <w:basedOn w:val="Policepardfaut"/>
    <w:link w:val="Pieddepage"/>
    <w:uiPriority w:val="99"/>
    <w:rsid w:val="00D6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67735">
      <w:bodyDiv w:val="1"/>
      <w:marLeft w:val="0"/>
      <w:marRight w:val="0"/>
      <w:marTop w:val="0"/>
      <w:marBottom w:val="0"/>
      <w:divBdr>
        <w:top w:val="none" w:sz="0" w:space="0" w:color="auto"/>
        <w:left w:val="none" w:sz="0" w:space="0" w:color="auto"/>
        <w:bottom w:val="none" w:sz="0" w:space="0" w:color="auto"/>
        <w:right w:val="none" w:sz="0" w:space="0" w:color="auto"/>
      </w:divBdr>
      <w:divsChild>
        <w:div w:id="191040604">
          <w:marLeft w:val="0"/>
          <w:marRight w:val="0"/>
          <w:marTop w:val="0"/>
          <w:marBottom w:val="0"/>
          <w:divBdr>
            <w:top w:val="none" w:sz="0" w:space="0" w:color="auto"/>
            <w:left w:val="none" w:sz="0" w:space="0" w:color="auto"/>
            <w:bottom w:val="none" w:sz="0" w:space="0" w:color="auto"/>
            <w:right w:val="none" w:sz="0" w:space="0" w:color="auto"/>
          </w:divBdr>
          <w:divsChild>
            <w:div w:id="441658028">
              <w:marLeft w:val="0"/>
              <w:marRight w:val="0"/>
              <w:marTop w:val="0"/>
              <w:marBottom w:val="0"/>
              <w:divBdr>
                <w:top w:val="none" w:sz="0" w:space="0" w:color="auto"/>
                <w:left w:val="none" w:sz="0" w:space="0" w:color="auto"/>
                <w:bottom w:val="none" w:sz="0" w:space="0" w:color="auto"/>
                <w:right w:val="none" w:sz="0" w:space="0" w:color="auto"/>
              </w:divBdr>
              <w:divsChild>
                <w:div w:id="1939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5625">
      <w:bodyDiv w:val="1"/>
      <w:marLeft w:val="0"/>
      <w:marRight w:val="0"/>
      <w:marTop w:val="0"/>
      <w:marBottom w:val="0"/>
      <w:divBdr>
        <w:top w:val="none" w:sz="0" w:space="0" w:color="auto"/>
        <w:left w:val="none" w:sz="0" w:space="0" w:color="auto"/>
        <w:bottom w:val="none" w:sz="0" w:space="0" w:color="auto"/>
        <w:right w:val="none" w:sz="0" w:space="0" w:color="auto"/>
      </w:divBdr>
      <w:divsChild>
        <w:div w:id="2122844081">
          <w:marLeft w:val="0"/>
          <w:marRight w:val="0"/>
          <w:marTop w:val="0"/>
          <w:marBottom w:val="0"/>
          <w:divBdr>
            <w:top w:val="none" w:sz="0" w:space="0" w:color="auto"/>
            <w:left w:val="none" w:sz="0" w:space="0" w:color="auto"/>
            <w:bottom w:val="none" w:sz="0" w:space="0" w:color="auto"/>
            <w:right w:val="none" w:sz="0" w:space="0" w:color="auto"/>
          </w:divBdr>
          <w:divsChild>
            <w:div w:id="820195231">
              <w:marLeft w:val="0"/>
              <w:marRight w:val="0"/>
              <w:marTop w:val="0"/>
              <w:marBottom w:val="0"/>
              <w:divBdr>
                <w:top w:val="none" w:sz="0" w:space="0" w:color="auto"/>
                <w:left w:val="none" w:sz="0" w:space="0" w:color="auto"/>
                <w:bottom w:val="none" w:sz="0" w:space="0" w:color="auto"/>
                <w:right w:val="none" w:sz="0" w:space="0" w:color="auto"/>
              </w:divBdr>
              <w:divsChild>
                <w:div w:id="1411349520">
                  <w:marLeft w:val="0"/>
                  <w:marRight w:val="0"/>
                  <w:marTop w:val="0"/>
                  <w:marBottom w:val="0"/>
                  <w:divBdr>
                    <w:top w:val="none" w:sz="0" w:space="0" w:color="auto"/>
                    <w:left w:val="none" w:sz="0" w:space="0" w:color="auto"/>
                    <w:bottom w:val="none" w:sz="0" w:space="0" w:color="auto"/>
                    <w:right w:val="none" w:sz="0" w:space="0" w:color="auto"/>
                  </w:divBdr>
                  <w:divsChild>
                    <w:div w:id="873351649">
                      <w:marLeft w:val="0"/>
                      <w:marRight w:val="0"/>
                      <w:marTop w:val="300"/>
                      <w:marBottom w:val="375"/>
                      <w:divBdr>
                        <w:top w:val="none" w:sz="0" w:space="0" w:color="auto"/>
                        <w:left w:val="none" w:sz="0" w:space="0" w:color="auto"/>
                        <w:bottom w:val="none" w:sz="0" w:space="0" w:color="auto"/>
                        <w:right w:val="none" w:sz="0" w:space="0" w:color="auto"/>
                      </w:divBdr>
                      <w:divsChild>
                        <w:div w:id="721908959">
                          <w:marLeft w:val="0"/>
                          <w:marRight w:val="0"/>
                          <w:marTop w:val="0"/>
                          <w:marBottom w:val="0"/>
                          <w:divBdr>
                            <w:top w:val="none" w:sz="0" w:space="0" w:color="auto"/>
                            <w:left w:val="none" w:sz="0" w:space="0" w:color="auto"/>
                            <w:bottom w:val="none" w:sz="0" w:space="0" w:color="auto"/>
                            <w:right w:val="none" w:sz="0" w:space="0" w:color="auto"/>
                          </w:divBdr>
                          <w:divsChild>
                            <w:div w:id="1449930006">
                              <w:marLeft w:val="0"/>
                              <w:marRight w:val="0"/>
                              <w:marTop w:val="0"/>
                              <w:marBottom w:val="0"/>
                              <w:divBdr>
                                <w:top w:val="none" w:sz="0" w:space="0" w:color="auto"/>
                                <w:left w:val="none" w:sz="0" w:space="0" w:color="auto"/>
                                <w:bottom w:val="none" w:sz="0" w:space="0" w:color="auto"/>
                                <w:right w:val="none" w:sz="0" w:space="0" w:color="auto"/>
                              </w:divBdr>
                              <w:divsChild>
                                <w:div w:id="1724719238">
                                  <w:marLeft w:val="0"/>
                                  <w:marRight w:val="0"/>
                                  <w:marTop w:val="0"/>
                                  <w:marBottom w:val="0"/>
                                  <w:divBdr>
                                    <w:top w:val="none" w:sz="0" w:space="0" w:color="auto"/>
                                    <w:left w:val="none" w:sz="0" w:space="0" w:color="auto"/>
                                    <w:bottom w:val="none" w:sz="0" w:space="0" w:color="auto"/>
                                    <w:right w:val="none" w:sz="0" w:space="0" w:color="auto"/>
                                  </w:divBdr>
                                  <w:divsChild>
                                    <w:div w:id="535234250">
                                      <w:marLeft w:val="0"/>
                                      <w:marRight w:val="0"/>
                                      <w:marTop w:val="0"/>
                                      <w:marBottom w:val="300"/>
                                      <w:divBdr>
                                        <w:top w:val="none" w:sz="0" w:space="0" w:color="auto"/>
                                        <w:left w:val="none" w:sz="0" w:space="0" w:color="auto"/>
                                        <w:bottom w:val="none" w:sz="0" w:space="0" w:color="auto"/>
                                        <w:right w:val="none" w:sz="0" w:space="0" w:color="auto"/>
                                      </w:divBdr>
                                      <w:divsChild>
                                        <w:div w:id="12736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061853">
      <w:bodyDiv w:val="1"/>
      <w:marLeft w:val="0"/>
      <w:marRight w:val="0"/>
      <w:marTop w:val="0"/>
      <w:marBottom w:val="0"/>
      <w:divBdr>
        <w:top w:val="none" w:sz="0" w:space="0" w:color="auto"/>
        <w:left w:val="none" w:sz="0" w:space="0" w:color="auto"/>
        <w:bottom w:val="none" w:sz="0" w:space="0" w:color="auto"/>
        <w:right w:val="none" w:sz="0" w:space="0" w:color="auto"/>
      </w:divBdr>
      <w:divsChild>
        <w:div w:id="1382509881">
          <w:marLeft w:val="0"/>
          <w:marRight w:val="0"/>
          <w:marTop w:val="0"/>
          <w:marBottom w:val="0"/>
          <w:divBdr>
            <w:top w:val="none" w:sz="0" w:space="0" w:color="auto"/>
            <w:left w:val="none" w:sz="0" w:space="0" w:color="auto"/>
            <w:bottom w:val="none" w:sz="0" w:space="0" w:color="auto"/>
            <w:right w:val="single" w:sz="18" w:space="0" w:color="AD3F01"/>
          </w:divBdr>
          <w:divsChild>
            <w:div w:id="176962476">
              <w:marLeft w:val="0"/>
              <w:marRight w:val="0"/>
              <w:marTop w:val="0"/>
              <w:marBottom w:val="0"/>
              <w:divBdr>
                <w:top w:val="none" w:sz="0" w:space="0" w:color="auto"/>
                <w:left w:val="none" w:sz="0" w:space="0" w:color="auto"/>
                <w:bottom w:val="none" w:sz="0" w:space="0" w:color="auto"/>
                <w:right w:val="none" w:sz="0" w:space="0" w:color="auto"/>
              </w:divBdr>
              <w:divsChild>
                <w:div w:id="7356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ens-lyon.fr/acces/classe/numerique/outils/edpuzzle-capsule-et-prise-de-notes-comment-aider-les-eleves-a-extraire-les-informations-quand-ils-visionnent-une-video/" TargetMode="External"/><Relationship Id="rId13" Type="http://schemas.openxmlformats.org/officeDocument/2006/relationships/hyperlink" Target="http://www.francophonie.org" TargetMode="External"/><Relationship Id="rId18" Type="http://schemas.openxmlformats.org/officeDocument/2006/relationships/hyperlink" Target="http://outilstice.com/2015/08/10-outils-en-ligne-pour-creer-des-infographies/"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www.francophonie.org" TargetMode="External"/><Relationship Id="rId12" Type="http://schemas.openxmlformats.org/officeDocument/2006/relationships/hyperlink" Target="http://ww2.ac-poitiers.fr/matice/IMG/pdf/padlettutoriel-2.pdf" TargetMode="External"/><Relationship Id="rId17" Type="http://schemas.openxmlformats.org/officeDocument/2006/relationships/hyperlink" Target="http://www.ecolebranchee.com/2015/09/16/dossier-infographie-linfographie-educative-un-outil-visuel-pour-apprend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E:\CREG%202016\Accompagnement%20peda%20Juin%202016\Cr&#233;er%20une%20infographie.pptx" TargetMode="External"/><Relationship Id="rId20" Type="http://schemas.openxmlformats.org/officeDocument/2006/relationships/hyperlink" Target="http://www.franceinter.fr/emission-le-zoom-de-la-redaction-la-francophonie-un-nouvel-eldora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utilstice.com/2015/08/10-outils-en-ligne-pour-creer-des-infographi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cces.ens-lyon.fr/acces/classe/numerique/outils/edpuzzle-capsule-et-prise-de-notes-comment-aider-les-eleves-a-extraire-les-informations-quand-ils-visionnent-une-video/" TargetMode="External"/><Relationship Id="rId23" Type="http://schemas.openxmlformats.org/officeDocument/2006/relationships/footer" Target="footer1.xml"/><Relationship Id="rId10" Type="http://schemas.openxmlformats.org/officeDocument/2006/relationships/hyperlink" Target="http://www.ecolebranchee.com/2015/09/16/dossier-infographie-linfographie-educative-un-outil-visuel-pour-apprendre/" TargetMode="External"/><Relationship Id="rId19" Type="http://schemas.openxmlformats.org/officeDocument/2006/relationships/hyperlink" Target="http://ww2.ac-poitiers.fr/matice/IMG/pdf/padlettutoriel-2.pdf" TargetMode="External"/><Relationship Id="rId4" Type="http://schemas.openxmlformats.org/officeDocument/2006/relationships/webSettings" Target="webSettings.xml"/><Relationship Id="rId9" Type="http://schemas.openxmlformats.org/officeDocument/2006/relationships/hyperlink" Target="http://www.creg.ac-versailles.fr/des-cours-interactifs-avec-edpuzzle" TargetMode="External"/><Relationship Id="rId14" Type="http://schemas.openxmlformats.org/officeDocument/2006/relationships/hyperlink" Target="file:///E:\CREG%202016\Accompagnement%20peda%20Juin%202016\relecture\Cr%25C3%25A9er%20une%20infographie.pptx" TargetMode="External"/><Relationship Id="rId22" Type="http://schemas.openxmlformats.org/officeDocument/2006/relationships/hyperlink" Target="http://www.ladepeche.fr/article/2016/03/12/2302213-francophonie-le-francais-dans-tous-ses-etat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6336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lefevre</dc:creator>
  <cp:lastModifiedBy>viviane mechali</cp:lastModifiedBy>
  <cp:revision>2</cp:revision>
  <cp:lastPrinted>2015-11-30T08:41:00Z</cp:lastPrinted>
  <dcterms:created xsi:type="dcterms:W3CDTF">2016-06-21T18:59:00Z</dcterms:created>
  <dcterms:modified xsi:type="dcterms:W3CDTF">2016-06-21T18:59:00Z</dcterms:modified>
</cp:coreProperties>
</file>